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50E" w:rsidP="00BE3D0E" w:rsidRDefault="0045550E" w14:paraId="59536220" w14:textId="346D6CD2">
      <w:pPr>
        <w:pStyle w:val="Eivli"/>
        <w:rPr>
          <w:color w:val="FF0000"/>
        </w:rPr>
      </w:pPr>
    </w:p>
    <w:p w:rsidR="0045550E" w:rsidP="00BE3D0E" w:rsidRDefault="0045550E" w14:paraId="60757747" w14:textId="77777777">
      <w:pPr>
        <w:pStyle w:val="Eivli"/>
        <w:rPr>
          <w:color w:val="FF0000"/>
        </w:rPr>
      </w:pPr>
    </w:p>
    <w:p w:rsidRPr="008952A9" w:rsidR="00BE3D0E" w:rsidP="00BE3D0E" w:rsidRDefault="00BE3D0E" w14:paraId="057117F1" w14:textId="25BC8A05">
      <w:pPr>
        <w:pStyle w:val="Eivli"/>
        <w:rPr>
          <w:color w:val="FF0000"/>
        </w:rPr>
      </w:pPr>
      <w:r w:rsidRPr="008952A9">
        <w:rPr>
          <w:color w:val="FF0000"/>
        </w:rPr>
        <w:t>[HUOM. TÄYTTÄKÄÄ PUNAISELLA MERKITYT KOHDAT OMILLA TIEDOILLAN</w:t>
      </w:r>
      <w:r w:rsidR="000E4EAC">
        <w:rPr>
          <w:color w:val="FF0000"/>
        </w:rPr>
        <w:t>NE</w:t>
      </w:r>
      <w:r w:rsidRPr="008952A9">
        <w:rPr>
          <w:color w:val="FF0000"/>
        </w:rPr>
        <w:t xml:space="preserve"> ENNEN MEDIALLE LÄHETTÄMISTÄ. TEKSTI ON MUUTENKIN VAPAASTI MUOKATTAVISSA.]</w:t>
      </w:r>
    </w:p>
    <w:p w:rsidR="00BE3D0E" w:rsidP="00BE3D0E" w:rsidRDefault="00BE3D0E" w14:paraId="5EB01F23" w14:textId="77777777">
      <w:pPr>
        <w:pStyle w:val="Eivli"/>
      </w:pPr>
    </w:p>
    <w:p w:rsidRPr="008952A9" w:rsidR="00BE3D0E" w:rsidP="00BE3D0E" w:rsidRDefault="00BE3D0E" w14:paraId="25A77076" w14:textId="76EA3119">
      <w:pPr>
        <w:pStyle w:val="Eivli"/>
        <w:rPr>
          <w:b/>
          <w:bCs/>
        </w:rPr>
      </w:pPr>
      <w:r w:rsidRPr="2F772A20" w:rsidR="00BE3D0E">
        <w:rPr>
          <w:b w:val="1"/>
          <w:bCs w:val="1"/>
        </w:rPr>
        <w:t xml:space="preserve">Päivä Paloasemalla -tapahtumiin odotetaan lauantaina </w:t>
      </w:r>
      <w:r w:rsidRPr="2F772A20" w:rsidR="009D6633">
        <w:rPr>
          <w:b w:val="1"/>
          <w:bCs w:val="1"/>
        </w:rPr>
        <w:t xml:space="preserve">noin </w:t>
      </w:r>
      <w:r w:rsidRPr="2F772A20" w:rsidR="00585E91">
        <w:rPr>
          <w:b w:val="1"/>
          <w:bCs w:val="1"/>
        </w:rPr>
        <w:t>9</w:t>
      </w:r>
      <w:r w:rsidRPr="2F772A20" w:rsidR="009D6633">
        <w:rPr>
          <w:b w:val="1"/>
          <w:bCs w:val="1"/>
        </w:rPr>
        <w:t>0</w:t>
      </w:r>
      <w:r w:rsidRPr="2F772A20" w:rsidR="00BE3D0E">
        <w:rPr>
          <w:b w:val="1"/>
          <w:bCs w:val="1"/>
        </w:rPr>
        <w:t xml:space="preserve"> 000 kävijää</w:t>
      </w:r>
    </w:p>
    <w:p w:rsidR="2F772A20" w:rsidP="2F772A20" w:rsidRDefault="2F772A20" w14:paraId="723E1831" w14:textId="238C2440">
      <w:pPr>
        <w:pStyle w:val="Eivli"/>
        <w:rPr>
          <w:b w:val="1"/>
          <w:bCs w:val="1"/>
        </w:rPr>
      </w:pPr>
    </w:p>
    <w:p w:rsidRPr="00891264" w:rsidR="00BE3D0E" w:rsidP="00BE3D0E" w:rsidRDefault="00BE3D0E" w14:paraId="2392242E" w14:textId="77777777">
      <w:pPr>
        <w:pStyle w:val="Otsikko1"/>
      </w:pPr>
      <w:r>
        <w:rPr>
          <w:color w:val="FF0000"/>
        </w:rPr>
        <w:t>[</w:t>
      </w:r>
      <w:r w:rsidRPr="00C910AA">
        <w:rPr>
          <w:color w:val="FF0000"/>
        </w:rPr>
        <w:t>X</w:t>
      </w:r>
      <w:r>
        <w:rPr>
          <w:color w:val="FF0000"/>
        </w:rPr>
        <w:t>:n]</w:t>
      </w:r>
      <w:r w:rsidRPr="00C910AA">
        <w:rPr>
          <w:color w:val="FF0000"/>
        </w:rPr>
        <w:t xml:space="preserve"> </w:t>
      </w:r>
      <w:r w:rsidRPr="00891264">
        <w:t>paloasema toivottaa vieraat tervetulleiksi</w:t>
      </w:r>
      <w:r>
        <w:t xml:space="preserve"> lauantaina</w:t>
      </w:r>
    </w:p>
    <w:p w:rsidRPr="009F12D8" w:rsidR="00BE3D0E" w:rsidP="00BE3D0E" w:rsidRDefault="00BE3D0E" w14:paraId="3882ACDD" w14:textId="156142B0">
      <w:pPr>
        <w:spacing w:line="312" w:lineRule="auto"/>
        <w:rPr>
          <w:b/>
          <w:bCs/>
        </w:rPr>
      </w:pPr>
      <w:r w:rsidRPr="30B7DC32">
        <w:rPr>
          <w:b/>
          <w:bCs/>
        </w:rPr>
        <w:t>Päivä Paloasemalla -tapahtumaa vietetään lauantaina 2</w:t>
      </w:r>
      <w:r w:rsidR="002261A6">
        <w:rPr>
          <w:b/>
          <w:bCs/>
        </w:rPr>
        <w:t>3</w:t>
      </w:r>
      <w:r w:rsidRPr="30B7DC32">
        <w:rPr>
          <w:b/>
          <w:bCs/>
        </w:rPr>
        <w:t xml:space="preserve">.11. </w:t>
      </w:r>
      <w:r>
        <w:rPr>
          <w:b/>
          <w:bCs/>
        </w:rPr>
        <w:t xml:space="preserve">noin </w:t>
      </w:r>
      <w:r w:rsidRPr="30B7DC32">
        <w:rPr>
          <w:b/>
          <w:bCs/>
        </w:rPr>
        <w:t>3</w:t>
      </w:r>
      <w:r w:rsidR="00585E91">
        <w:rPr>
          <w:b/>
          <w:bCs/>
        </w:rPr>
        <w:t>00</w:t>
      </w:r>
      <w:r w:rsidRPr="30B7DC32">
        <w:rPr>
          <w:b/>
          <w:bCs/>
        </w:rPr>
        <w:t xml:space="preserve"> paloasemalla eri puolilla Suomea. </w:t>
      </w:r>
      <w:r>
        <w:rPr>
          <w:b/>
          <w:bCs/>
        </w:rPr>
        <w:t>E</w:t>
      </w:r>
      <w:r w:rsidRPr="30B7DC32">
        <w:rPr>
          <w:b/>
          <w:bCs/>
        </w:rPr>
        <w:t xml:space="preserve">lämykselliseen koko perheen turvallisuustapahtumaan odotetaan kaikkiaan </w:t>
      </w:r>
      <w:r w:rsidR="000E4EAC">
        <w:rPr>
          <w:b/>
          <w:bCs/>
        </w:rPr>
        <w:t xml:space="preserve">noin </w:t>
      </w:r>
      <w:r w:rsidR="00585E91">
        <w:rPr>
          <w:b/>
          <w:bCs/>
        </w:rPr>
        <w:t>9</w:t>
      </w:r>
      <w:r w:rsidR="000E4EAC">
        <w:rPr>
          <w:b/>
          <w:bCs/>
        </w:rPr>
        <w:t>0</w:t>
      </w:r>
      <w:r w:rsidRPr="30B7DC32">
        <w:rPr>
          <w:b/>
          <w:bCs/>
        </w:rPr>
        <w:t xml:space="preserve"> 000 vierasta. Päivä Paloasemalla -tapahtumat ovat osa Paloturvallisuusviikkoa. </w:t>
      </w:r>
      <w:r w:rsidRPr="30B7DC32">
        <w:rPr>
          <w:b/>
          <w:bCs/>
          <w:color w:val="FF0000"/>
        </w:rPr>
        <w:t>[X</w:t>
      </w:r>
      <w:r>
        <w:rPr>
          <w:b/>
          <w:bCs/>
          <w:color w:val="FF0000"/>
        </w:rPr>
        <w:t>:n</w:t>
      </w:r>
      <w:r w:rsidRPr="30B7DC32">
        <w:rPr>
          <w:b/>
          <w:bCs/>
          <w:color w:val="FF0000"/>
        </w:rPr>
        <w:t xml:space="preserve">] </w:t>
      </w:r>
      <w:r w:rsidRPr="30B7DC32">
        <w:rPr>
          <w:b/>
          <w:bCs/>
        </w:rPr>
        <w:t>paloasema</w:t>
      </w:r>
      <w:r w:rsidR="00E050EF">
        <w:rPr>
          <w:b/>
          <w:bCs/>
        </w:rPr>
        <w:t>lla järjestetään tapahtuma</w:t>
      </w:r>
      <w:r>
        <w:rPr>
          <w:b/>
          <w:bCs/>
        </w:rPr>
        <w:t xml:space="preserve"> klo</w:t>
      </w:r>
      <w:r w:rsidRPr="30B7DC32">
        <w:rPr>
          <w:b/>
          <w:bCs/>
        </w:rPr>
        <w:t xml:space="preserve"> </w:t>
      </w:r>
      <w:r w:rsidRPr="30B7DC32">
        <w:rPr>
          <w:b/>
          <w:bCs/>
          <w:color w:val="FF0000"/>
        </w:rPr>
        <w:t>[ZX</w:t>
      </w:r>
      <w:r>
        <w:rPr>
          <w:b/>
          <w:bCs/>
          <w:color w:val="FF0000"/>
        </w:rPr>
        <w:t>.00-X</w:t>
      </w:r>
      <w:r w:rsidRPr="30B7DC32">
        <w:rPr>
          <w:b/>
          <w:bCs/>
          <w:color w:val="FF0000"/>
        </w:rPr>
        <w:t>C</w:t>
      </w:r>
      <w:r>
        <w:rPr>
          <w:b/>
          <w:bCs/>
          <w:color w:val="FF0000"/>
        </w:rPr>
        <w:t>.00</w:t>
      </w:r>
      <w:r w:rsidRPr="30B7DC32">
        <w:rPr>
          <w:b/>
          <w:bCs/>
          <w:color w:val="FF0000"/>
        </w:rPr>
        <w:t>]</w:t>
      </w:r>
      <w:r w:rsidRPr="30B7DC32">
        <w:rPr>
          <w:b/>
          <w:bCs/>
        </w:rPr>
        <w:t>. Kaikki tapahtumapaikat löytyvät netistä osoitteesta paloturvallisuusviikko.fi.</w:t>
      </w:r>
    </w:p>
    <w:p w:rsidR="00BE3D0E" w:rsidP="00BE3D0E" w:rsidRDefault="00BE3D0E" w14:paraId="082E5DF3" w14:textId="72E72B92">
      <w:r>
        <w:t xml:space="preserve">Päivästä Paloasemalla on muodostunut suuri valtakunnallinen turvallisuustapahtuma, jossa viihdytään ja opitaan elämyksellisesti paloturvallisuustaitoja. Tänä vuonna tapahtumia on </w:t>
      </w:r>
      <w:r w:rsidR="00E21B16">
        <w:t xml:space="preserve">noin </w:t>
      </w:r>
      <w:r>
        <w:t>3</w:t>
      </w:r>
      <w:r w:rsidR="00E22478">
        <w:t>0</w:t>
      </w:r>
      <w:r>
        <w:t xml:space="preserve">0 </w:t>
      </w:r>
      <w:r w:rsidR="00A30DFD">
        <w:t>palo</w:t>
      </w:r>
      <w:r>
        <w:t>asemalla kaikkialla Suomessa.</w:t>
      </w:r>
    </w:p>
    <w:p w:rsidR="00040DED" w:rsidP="00A920D7" w:rsidRDefault="00BE3D0E" w14:paraId="481CF345" w14:textId="28EAC9E3">
      <w:r>
        <w:t xml:space="preserve">– Paloturvallisuuteen päästään paloasemilla tutustumaan ihan kädestä pitäen. Niin aikuiset kuin lapsetkin voivat </w:t>
      </w:r>
      <w:r w:rsidR="000B067C">
        <w:t xml:space="preserve">esimerkiksi </w:t>
      </w:r>
      <w:r>
        <w:t>harjoitella alkusammutusta</w:t>
      </w:r>
      <w:r w:rsidR="00A920D7">
        <w:t xml:space="preserve"> ja</w:t>
      </w:r>
      <w:r w:rsidR="00140142">
        <w:t xml:space="preserve"> opetella palovaroittimen testaamista</w:t>
      </w:r>
      <w:r>
        <w:t>.</w:t>
      </w:r>
      <w:r w:rsidRPr="000B067C">
        <w:rPr>
          <w:color w:val="FF0000"/>
        </w:rPr>
        <w:t xml:space="preserve"> </w:t>
      </w:r>
      <w:r>
        <w:t>Nähtävillä on palokunnan kalusto</w:t>
      </w:r>
      <w:r w:rsidR="00392F0A">
        <w:t>a</w:t>
      </w:r>
      <w:r w:rsidR="001623EF">
        <w:t xml:space="preserve">, ja </w:t>
      </w:r>
      <w:r w:rsidR="00D9388B">
        <w:t xml:space="preserve">tapahtumassa pääsee tutustumaan palokuntalaisiin. </w:t>
      </w:r>
      <w:r w:rsidR="008E0FDB">
        <w:t xml:space="preserve">Saattaapa </w:t>
      </w:r>
      <w:r w:rsidR="00F7354E">
        <w:t>tapahtumasta saada kipinän aloittaa palokuntaharrastus</w:t>
      </w:r>
      <w:r w:rsidR="00A920D7">
        <w:t xml:space="preserve">, kertoo </w:t>
      </w:r>
      <w:r w:rsidRPr="008470A3" w:rsidR="00A920D7">
        <w:rPr>
          <w:color w:val="FF0000"/>
        </w:rPr>
        <w:t xml:space="preserve">[NN </w:t>
      </w:r>
      <w:r w:rsidRPr="008C0A95" w:rsidR="00A920D7">
        <w:rPr>
          <w:color w:val="FF0000"/>
        </w:rPr>
        <w:t>X:</w:t>
      </w:r>
      <w:r w:rsidRPr="00F76384" w:rsidR="00A920D7">
        <w:rPr>
          <w:color w:val="FF0000"/>
        </w:rPr>
        <w:t>n pelastuslaitokselta/-liitosta</w:t>
      </w:r>
      <w:r w:rsidR="00A920D7">
        <w:rPr>
          <w:color w:val="FF0000"/>
        </w:rPr>
        <w:t>/palokunnasta</w:t>
      </w:r>
      <w:r w:rsidRPr="008C0A95" w:rsidR="00A920D7">
        <w:rPr>
          <w:color w:val="FF0000"/>
        </w:rPr>
        <w:t>]</w:t>
      </w:r>
      <w:r w:rsidR="00A920D7">
        <w:t>.</w:t>
      </w:r>
    </w:p>
    <w:p w:rsidR="00231C3B" w:rsidP="00231C3B" w:rsidRDefault="00C44EEB" w14:paraId="78DE2E73" w14:textId="67EDB887">
      <w:pPr>
        <w:pStyle w:val="Otsikko2"/>
      </w:pPr>
      <w:r>
        <w:t>T</w:t>
      </w:r>
      <w:r w:rsidR="00E86759">
        <w:t>apahtumassa on toimintaa koko perheelle</w:t>
      </w:r>
    </w:p>
    <w:p w:rsidR="00096DC4" w:rsidP="00A920D7" w:rsidRDefault="00040DED" w14:paraId="6601FB32" w14:textId="30674502">
      <w:r>
        <w:t>Päivä Paloasemalla -tapahtuma</w:t>
      </w:r>
      <w:r w:rsidR="00096DC4">
        <w:t>n erikoisuutena tänä vuonna on</w:t>
      </w:r>
      <w:r w:rsidR="00CF2AB4">
        <w:t xml:space="preserve"> yhteistyössä </w:t>
      </w:r>
      <w:r w:rsidR="00F22D97">
        <w:t>tuottajayhteisö Recserin kanssa toteutettu</w:t>
      </w:r>
      <w:r w:rsidR="00096DC4">
        <w:t xml:space="preserve"> </w:t>
      </w:r>
      <w:r w:rsidR="00E22478">
        <w:t>paristojen kierrättämistä koskeva rasti</w:t>
      </w:r>
      <w:r w:rsidR="00096DC4">
        <w:t xml:space="preserve">, jossa </w:t>
      </w:r>
      <w:r w:rsidR="00915810">
        <w:t xml:space="preserve">tapahtuman osallistujat pääsevät </w:t>
      </w:r>
      <w:r w:rsidR="00CF2AB4">
        <w:t xml:space="preserve">oppimaan turvallista paristojen ja akkujen kierrättämistä. </w:t>
      </w:r>
      <w:r w:rsidR="00F22D97">
        <w:t xml:space="preserve">Kävijöillä on mahdollisuus myös </w:t>
      </w:r>
      <w:r w:rsidR="008E5F84">
        <w:t>tuoda omia vanhoja ja käytetty</w:t>
      </w:r>
      <w:r w:rsidR="003B0C69">
        <w:t>j</w:t>
      </w:r>
      <w:r w:rsidR="008E5F84">
        <w:t xml:space="preserve">ä pienparistoja ja -akkuja kierrätykseen. </w:t>
      </w:r>
    </w:p>
    <w:p w:rsidRPr="00A12F73" w:rsidR="005F5248" w:rsidP="005F5248" w:rsidRDefault="005F5248" w14:paraId="4BE1F084" w14:textId="77777777">
      <w:pPr>
        <w:rPr>
          <w:color w:val="FF0000"/>
        </w:rPr>
      </w:pPr>
      <w:r>
        <w:rPr>
          <w:color w:val="FF0000"/>
        </w:rPr>
        <w:t>[</w:t>
      </w:r>
      <w:r w:rsidRPr="00A12F73">
        <w:rPr>
          <w:color w:val="FF0000"/>
        </w:rPr>
        <w:t>Tähän kohtaan toimijat voivat laittaa omia lisäyksiään.</w:t>
      </w:r>
      <w:r>
        <w:rPr>
          <w:color w:val="FF0000"/>
        </w:rPr>
        <w:t>]</w:t>
      </w:r>
    </w:p>
    <w:p w:rsidR="00C433D5" w:rsidP="00BE3D0E" w:rsidRDefault="00BE3D0E" w14:paraId="177A4349" w14:textId="77777777">
      <w:r>
        <w:t>–</w:t>
      </w:r>
      <w:r w:rsidR="00C2315F">
        <w:t xml:space="preserve"> </w:t>
      </w:r>
      <w:r w:rsidR="005F5248">
        <w:t xml:space="preserve">Tervetuloa </w:t>
      </w:r>
      <w:r w:rsidRPr="007017A8" w:rsidR="007017A8">
        <w:rPr>
          <w:color w:val="FF0000"/>
        </w:rPr>
        <w:t xml:space="preserve">[X:n] </w:t>
      </w:r>
      <w:r w:rsidRPr="007017A8" w:rsidR="007017A8">
        <w:t>paloasemall</w:t>
      </w:r>
      <w:r w:rsidR="007017A8">
        <w:t xml:space="preserve">e </w:t>
      </w:r>
      <w:r w:rsidR="00D87E91">
        <w:t>koko perheen voimin</w:t>
      </w:r>
      <w:r w:rsidR="00C433D5">
        <w:t>, toivottaa</w:t>
      </w:r>
      <w:r w:rsidR="00C433D5">
        <w:t xml:space="preserve"> </w:t>
      </w:r>
      <w:r w:rsidRPr="008470A3" w:rsidR="00C433D5">
        <w:rPr>
          <w:color w:val="FF0000"/>
        </w:rPr>
        <w:t>[NN</w:t>
      </w:r>
      <w:r w:rsidR="00C433D5">
        <w:rPr>
          <w:color w:val="FF0000"/>
        </w:rPr>
        <w:t>]</w:t>
      </w:r>
      <w:r w:rsidRPr="00A450F2" w:rsidR="00C433D5">
        <w:t>.</w:t>
      </w:r>
    </w:p>
    <w:p w:rsidR="00BE3D0E" w:rsidP="00BE3D0E" w:rsidRDefault="00BE3D0E" w14:paraId="48167A29" w14:textId="39E14E73">
      <w:r>
        <w:t>Aivan kaikki Suomen paloasemat eivät sentään lauantaina 2</w:t>
      </w:r>
      <w:r w:rsidR="00856A91">
        <w:t>3</w:t>
      </w:r>
      <w:r>
        <w:t xml:space="preserve">.11. ole auki. Päivä Paloasemalla -tapahtumaan osallistuvien asemien aukioloajat ja osoitteet löytyvät osoitteesta </w:t>
      </w:r>
      <w:hyperlink r:id="rId9">
        <w:r w:rsidRPr="002261A6">
          <w:rPr>
            <w:rStyle w:val="Hyperlinkki"/>
            <w:lang w:bidi="sv-FI"/>
          </w:rPr>
          <w:t>https://paloturvallisuusviikko.fi/paiva-paloasemalla/</w:t>
        </w:r>
      </w:hyperlink>
    </w:p>
    <w:p w:rsidRPr="00A450F2" w:rsidR="009264F4" w:rsidP="009264F4" w:rsidRDefault="009264F4" w14:paraId="299E600A" w14:textId="3D1E9900">
      <w:r w:rsidR="009264F4">
        <w:rPr/>
        <w:t xml:space="preserve">Päivä Paloasemalla aloittaa Paloturvallisuusviikon, jonka teemana on tänä vuonna nuorten, ensimmäistä kertaa omilleen muuttaneiden aikuisten kotien paloturvallisuus ja etenkin sähkölaiteturvallisuus. Myös </w:t>
      </w:r>
      <w:r w:rsidR="2EAC8E24">
        <w:rPr/>
        <w:t>n</w:t>
      </w:r>
      <w:r w:rsidR="009264F4">
        <w:rPr/>
        <w:t xml:space="preserve">uoret aikuiset saavat Päivä Paloasemalla -tapahtumasta </w:t>
      </w:r>
      <w:r w:rsidR="009264F4">
        <w:rPr/>
        <w:t>vinkkejä turvallis</w:t>
      </w:r>
      <w:r w:rsidR="005660D0">
        <w:rPr/>
        <w:t>ee</w:t>
      </w:r>
      <w:r w:rsidR="009264F4">
        <w:rPr/>
        <w:t>n</w:t>
      </w:r>
      <w:r w:rsidRPr="2F772A20" w:rsidR="009264F4">
        <w:rPr>
          <w:color w:val="FF0000"/>
        </w:rPr>
        <w:t xml:space="preserve"> </w:t>
      </w:r>
      <w:r w:rsidR="009264F4">
        <w:rPr/>
        <w:t>asumiseen.</w:t>
      </w:r>
    </w:p>
    <w:p w:rsidR="00BE3D0E" w:rsidP="00BE3D0E" w:rsidRDefault="00BE3D0E" w14:paraId="21595B4D" w14:textId="77777777">
      <w:pPr>
        <w:rPr>
          <w:rStyle w:val="Korostus"/>
          <w:i w:val="0"/>
          <w:iCs w:val="0"/>
        </w:rPr>
      </w:pPr>
    </w:p>
    <w:p w:rsidR="00BE3D0E" w:rsidP="00BE3D0E" w:rsidRDefault="00BE3D0E" w14:paraId="7C105BBB" w14:textId="77777777">
      <w:pPr>
        <w:pStyle w:val="Otsikko2"/>
        <w:rPr>
          <w:rStyle w:val="Korostus"/>
          <w:b/>
          <w:i w:val="0"/>
          <w:iCs w:val="0"/>
        </w:rPr>
      </w:pPr>
      <w:r w:rsidRPr="008C0A95">
        <w:rPr>
          <w:rStyle w:val="Korostus"/>
          <w:b/>
          <w:i w:val="0"/>
          <w:iCs w:val="0"/>
        </w:rPr>
        <w:lastRenderedPageBreak/>
        <w:t>Lisätietoja</w:t>
      </w:r>
      <w:r>
        <w:rPr>
          <w:rStyle w:val="Korostus"/>
          <w:b/>
          <w:i w:val="0"/>
          <w:iCs w:val="0"/>
        </w:rPr>
        <w:t>:</w:t>
      </w:r>
    </w:p>
    <w:p w:rsidR="00BE3D0E" w:rsidP="00BE3D0E" w:rsidRDefault="00BE3D0E" w14:paraId="1A9C0F12" w14:textId="77777777">
      <w:pPr>
        <w:rPr>
          <w:b/>
          <w:color w:val="FF0000"/>
        </w:rPr>
      </w:pPr>
      <w:r w:rsidRPr="008C0A95">
        <w:rPr>
          <w:b/>
          <w:color w:val="FF0000"/>
        </w:rPr>
        <w:t>[</w:t>
      </w:r>
      <w:r>
        <w:rPr>
          <w:b/>
          <w:color w:val="FF0000"/>
        </w:rPr>
        <w:t>NN, X</w:t>
      </w:r>
      <w:r w:rsidRPr="008C0A95">
        <w:rPr>
          <w:b/>
          <w:color w:val="FF0000"/>
        </w:rPr>
        <w:t>:n</w:t>
      </w:r>
      <w:r>
        <w:rPr>
          <w:b/>
          <w:color w:val="FF0000"/>
        </w:rPr>
        <w:t xml:space="preserve"> pelastustoimija, puh. 012 345 6789]</w:t>
      </w:r>
      <w:bookmarkStart w:name="_Hlk529884438" w:id="0"/>
    </w:p>
    <w:bookmarkEnd w:id="0"/>
    <w:p w:rsidR="0045550E" w:rsidP="00BE3D0E" w:rsidRDefault="0045550E" w14:paraId="30534DDE" w14:textId="77777777">
      <w:pPr>
        <w:pStyle w:val="paragraph"/>
        <w:spacing w:before="0" w:beforeAutospacing="0" w:after="0" w:afterAutospacing="0"/>
        <w:textAlignment w:val="baseline"/>
        <w:rPr>
          <w:rStyle w:val="normaltextrun"/>
          <w:rFonts w:ascii="Calibri" w:hAnsi="Calibri" w:cs="Calibri"/>
          <w:i/>
          <w:iCs/>
          <w:color w:val="000000"/>
          <w:sz w:val="22"/>
          <w:szCs w:val="22"/>
          <w:shd w:val="clear" w:color="auto" w:fill="FFFFFF"/>
        </w:rPr>
      </w:pPr>
    </w:p>
    <w:p w:rsidR="0045550E" w:rsidP="00BE3D0E" w:rsidRDefault="0045550E" w14:paraId="32FA5D1B" w14:textId="77777777">
      <w:pPr>
        <w:pStyle w:val="paragraph"/>
        <w:spacing w:before="0" w:beforeAutospacing="0" w:after="0" w:afterAutospacing="0"/>
        <w:textAlignment w:val="baseline"/>
        <w:rPr>
          <w:rStyle w:val="normaltextrun"/>
          <w:rFonts w:ascii="Calibri" w:hAnsi="Calibri" w:cs="Calibri"/>
          <w:i/>
          <w:iCs/>
          <w:color w:val="000000"/>
          <w:sz w:val="22"/>
          <w:szCs w:val="22"/>
          <w:shd w:val="clear" w:color="auto" w:fill="FFFFFF"/>
        </w:rPr>
      </w:pPr>
    </w:p>
    <w:p w:rsidRPr="00B16959" w:rsidR="00BE3D0E" w:rsidP="00BE3D0E" w:rsidRDefault="00BE3D0E" w14:paraId="6FFADC02" w14:textId="00A39FDD">
      <w:pPr>
        <w:pStyle w:val="paragraph"/>
        <w:spacing w:before="0" w:beforeAutospacing="0" w:after="0" w:afterAutospacing="0"/>
        <w:textAlignment w:val="baseline"/>
        <w:rPr>
          <w:rFonts w:ascii="Segoe UI" w:hAnsi="Segoe UI" w:cs="Segoe UI"/>
          <w:i/>
          <w:iCs/>
          <w:sz w:val="18"/>
          <w:szCs w:val="18"/>
        </w:rPr>
      </w:pPr>
      <w:r w:rsidRPr="00B16959">
        <w:rPr>
          <w:rStyle w:val="normaltextrun"/>
          <w:rFonts w:ascii="Calibri" w:hAnsi="Calibri" w:cs="Calibri"/>
          <w:i/>
          <w:iCs/>
          <w:color w:val="000000"/>
          <w:sz w:val="22"/>
          <w:szCs w:val="22"/>
          <w:shd w:val="clear" w:color="auto" w:fill="FFFFFF"/>
        </w:rPr>
        <w:t>Paloturvallisuusviikkoa koordinoi Suomen Pelastusalan Keskusjärjestö. Yhteistyössä ovat mukana Pelastuslaitokset, Pelastusliitot, EHYT ry, Ehkäisevän päihdetyön järjestöverkosto, Kirkkohallituksen Diakonia ja yhteiskunta, Suomen Kiinteistöliitto, Suomen Omakotiliitto, Suomen Palopäällystöliitto, Nuohousalan Keskusliitto sekä Vanhustyön keskusliitto. Paloturvallisuusviikon rahoittaa Palosuojelurahasto. </w:t>
      </w:r>
      <w:r w:rsidRPr="00B16959">
        <w:rPr>
          <w:rStyle w:val="eop"/>
          <w:rFonts w:ascii="Calibri" w:hAnsi="Calibri" w:cs="Calibri" w:eastAsiaTheme="majorEastAsia"/>
          <w:i/>
          <w:iCs/>
          <w:color w:val="000000"/>
          <w:sz w:val="22"/>
          <w:szCs w:val="22"/>
        </w:rPr>
        <w:t> </w:t>
      </w:r>
    </w:p>
    <w:p w:rsidR="00456645" w:rsidRDefault="00456645" w14:paraId="0E11A86D" w14:textId="77777777"/>
    <w:sectPr w:rsidR="00456645">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743" w:rsidP="000A09B3" w:rsidRDefault="00574743" w14:paraId="11D60F70" w14:textId="77777777">
      <w:pPr>
        <w:spacing w:after="0" w:line="240" w:lineRule="auto"/>
      </w:pPr>
      <w:r>
        <w:separator/>
      </w:r>
    </w:p>
  </w:endnote>
  <w:endnote w:type="continuationSeparator" w:id="0">
    <w:p w:rsidR="00574743" w:rsidP="000A09B3" w:rsidRDefault="00574743" w14:paraId="10DA29FC" w14:textId="77777777">
      <w:pPr>
        <w:spacing w:after="0" w:line="240" w:lineRule="auto"/>
      </w:pPr>
      <w:r>
        <w:continuationSeparator/>
      </w:r>
    </w:p>
  </w:endnote>
  <w:endnote w:type="continuationNotice" w:id="1">
    <w:p w:rsidR="00574743" w:rsidRDefault="00574743" w14:paraId="5CE120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743" w:rsidP="000A09B3" w:rsidRDefault="00574743" w14:paraId="1FABB143" w14:textId="77777777">
      <w:pPr>
        <w:spacing w:after="0" w:line="240" w:lineRule="auto"/>
      </w:pPr>
      <w:r>
        <w:separator/>
      </w:r>
    </w:p>
  </w:footnote>
  <w:footnote w:type="continuationSeparator" w:id="0">
    <w:p w:rsidR="00574743" w:rsidP="000A09B3" w:rsidRDefault="00574743" w14:paraId="021738AB" w14:textId="77777777">
      <w:pPr>
        <w:spacing w:after="0" w:line="240" w:lineRule="auto"/>
      </w:pPr>
      <w:r>
        <w:continuationSeparator/>
      </w:r>
    </w:p>
  </w:footnote>
  <w:footnote w:type="continuationNotice" w:id="1">
    <w:p w:rsidR="00574743" w:rsidRDefault="00574743" w14:paraId="3A5F0D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91BB1" w:rsidR="0045550E" w:rsidP="0045550E" w:rsidRDefault="0045550E" w14:paraId="4BE39517" w14:textId="77777777">
    <w:pPr>
      <w:pStyle w:val="Yltunniste"/>
      <w:jc w:val="right"/>
      <w:rPr>
        <w:sz w:val="28"/>
        <w:szCs w:val="28"/>
      </w:rPr>
    </w:pPr>
    <w:r w:rsidRPr="00191BB1">
      <w:rPr>
        <w:rFonts w:ascii="Roboto Light" w:hAnsi="Roboto Light"/>
        <w:noProof/>
        <w:sz w:val="28"/>
        <w:szCs w:val="28"/>
      </w:rPr>
      <w:drawing>
        <wp:anchor distT="0" distB="0" distL="114300" distR="114300" simplePos="0" relativeHeight="251658240" behindDoc="0" locked="0" layoutInCell="1" allowOverlap="1" wp14:anchorId="74DB6686" wp14:editId="1FF91459">
          <wp:simplePos x="0" y="0"/>
          <wp:positionH relativeFrom="margin">
            <wp:posOffset>-2540</wp:posOffset>
          </wp:positionH>
          <wp:positionV relativeFrom="page">
            <wp:posOffset>323850</wp:posOffset>
          </wp:positionV>
          <wp:extent cx="1174750" cy="1174750"/>
          <wp:effectExtent l="0" t="0" r="6350" b="6350"/>
          <wp:wrapSquare wrapText="bothSides"/>
          <wp:docPr id="1747985385" name="Kuva 1747985385" descr="Kuva, joka sisältää kohteen teksti, tunnus, symbol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85385" name="Kuva 1747985385" descr="Kuva, joka sisältää kohteen teksti, tunnus, symboli, logo&#10;&#10;Kuvaus luotu automaattisesti"/>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margin">
            <wp14:pctWidth>0</wp14:pctWidth>
          </wp14:sizeRelH>
          <wp14:sizeRelV relativeFrom="margin">
            <wp14:pctHeight>0</wp14:pctHeight>
          </wp14:sizeRelV>
        </wp:anchor>
      </w:drawing>
    </w:r>
    <w:r w:rsidRPr="00191BB1">
      <w:rPr>
        <w:sz w:val="28"/>
        <w:szCs w:val="28"/>
      </w:rPr>
      <w:t>Paloturvallisuusviikko tiedottaa</w:t>
    </w:r>
  </w:p>
  <w:p w:rsidR="000A09B3" w:rsidRDefault="000A09B3" w14:paraId="2FAD828A" w14:textId="60031C9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1EF707"/>
    <w:rsid w:val="00040DED"/>
    <w:rsid w:val="00096DC4"/>
    <w:rsid w:val="000A09B3"/>
    <w:rsid w:val="000B067C"/>
    <w:rsid w:val="000E4EAC"/>
    <w:rsid w:val="000F2B8D"/>
    <w:rsid w:val="00140142"/>
    <w:rsid w:val="001623EF"/>
    <w:rsid w:val="00165B8D"/>
    <w:rsid w:val="002261A6"/>
    <w:rsid w:val="00231C3B"/>
    <w:rsid w:val="002809EF"/>
    <w:rsid w:val="00392F0A"/>
    <w:rsid w:val="003B0C69"/>
    <w:rsid w:val="00422A1C"/>
    <w:rsid w:val="0045550E"/>
    <w:rsid w:val="00456645"/>
    <w:rsid w:val="004632A3"/>
    <w:rsid w:val="004751A5"/>
    <w:rsid w:val="004D38EB"/>
    <w:rsid w:val="005660D0"/>
    <w:rsid w:val="00574743"/>
    <w:rsid w:val="00585E91"/>
    <w:rsid w:val="005F5248"/>
    <w:rsid w:val="0063327A"/>
    <w:rsid w:val="007017A8"/>
    <w:rsid w:val="00732FC3"/>
    <w:rsid w:val="00735D1D"/>
    <w:rsid w:val="00771A96"/>
    <w:rsid w:val="007F3FA7"/>
    <w:rsid w:val="00856A91"/>
    <w:rsid w:val="008E0FDB"/>
    <w:rsid w:val="008E5F84"/>
    <w:rsid w:val="00915810"/>
    <w:rsid w:val="009264F4"/>
    <w:rsid w:val="00990B93"/>
    <w:rsid w:val="009958B3"/>
    <w:rsid w:val="009D6633"/>
    <w:rsid w:val="00A05405"/>
    <w:rsid w:val="00A30DFD"/>
    <w:rsid w:val="00A852AE"/>
    <w:rsid w:val="00A920D7"/>
    <w:rsid w:val="00B50C24"/>
    <w:rsid w:val="00B97018"/>
    <w:rsid w:val="00BE3D0E"/>
    <w:rsid w:val="00C2315F"/>
    <w:rsid w:val="00C433D5"/>
    <w:rsid w:val="00C43A03"/>
    <w:rsid w:val="00C44EEB"/>
    <w:rsid w:val="00C7030E"/>
    <w:rsid w:val="00C85E1F"/>
    <w:rsid w:val="00CC7179"/>
    <w:rsid w:val="00CF2AB4"/>
    <w:rsid w:val="00D7404F"/>
    <w:rsid w:val="00D7584C"/>
    <w:rsid w:val="00D87E91"/>
    <w:rsid w:val="00D9388B"/>
    <w:rsid w:val="00DF0568"/>
    <w:rsid w:val="00E050EF"/>
    <w:rsid w:val="00E21B16"/>
    <w:rsid w:val="00E22478"/>
    <w:rsid w:val="00E86759"/>
    <w:rsid w:val="00ED10F9"/>
    <w:rsid w:val="00F22D97"/>
    <w:rsid w:val="00F7354E"/>
    <w:rsid w:val="00F766FC"/>
    <w:rsid w:val="00FC3788"/>
    <w:rsid w:val="00FC659E"/>
    <w:rsid w:val="2EAC8E24"/>
    <w:rsid w:val="2F772A20"/>
    <w:rsid w:val="611EF7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7494"/>
  <w15:chartTrackingRefBased/>
  <w15:docId w15:val="{D9C691E0-E8BD-44EA-87C2-59A2187C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link w:val="Otsikko1Char"/>
    <w:uiPriority w:val="9"/>
    <w:qFormat/>
    <w:rsid w:val="00BE3D0E"/>
    <w:pPr>
      <w:spacing w:before="100" w:beforeAutospacing="1" w:after="100" w:afterAutospacing="1" w:line="240" w:lineRule="auto"/>
      <w:outlineLvl w:val="0"/>
    </w:pPr>
    <w:rPr>
      <w:rFonts w:eastAsia="Times New Roman" w:cs="Times New Roman" w:asciiTheme="majorHAnsi" w:hAnsiTheme="majorHAnsi"/>
      <w:b/>
      <w:bCs/>
      <w:color w:val="0070C0"/>
      <w:kern w:val="36"/>
      <w:sz w:val="40"/>
      <w:szCs w:val="48"/>
      <w:lang w:eastAsia="fi-FI"/>
    </w:rPr>
  </w:style>
  <w:style w:type="paragraph" w:styleId="Otsikko2">
    <w:name w:val="heading 2"/>
    <w:basedOn w:val="Normaali"/>
    <w:next w:val="Normaali"/>
    <w:link w:val="Otsikko2Char"/>
    <w:uiPriority w:val="9"/>
    <w:unhideWhenUsed/>
    <w:qFormat/>
    <w:rsid w:val="00BE3D0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BE3D0E"/>
    <w:rPr>
      <w:rFonts w:eastAsia="Times New Roman" w:cs="Times New Roman" w:asciiTheme="majorHAnsi" w:hAnsiTheme="majorHAnsi"/>
      <w:b/>
      <w:bCs/>
      <w:color w:val="0070C0"/>
      <w:kern w:val="36"/>
      <w:sz w:val="40"/>
      <w:szCs w:val="48"/>
      <w:lang w:eastAsia="fi-FI"/>
    </w:rPr>
  </w:style>
  <w:style w:type="character" w:styleId="Otsikko2Char" w:customStyle="1">
    <w:name w:val="Otsikko 2 Char"/>
    <w:basedOn w:val="Kappaleenoletusfontti"/>
    <w:link w:val="Otsikko2"/>
    <w:uiPriority w:val="9"/>
    <w:rsid w:val="00BE3D0E"/>
    <w:rPr>
      <w:rFonts w:asciiTheme="majorHAnsi" w:hAnsiTheme="majorHAnsi" w:eastAsiaTheme="majorEastAsia" w:cstheme="majorBidi"/>
      <w:color w:val="2F5496" w:themeColor="accent1" w:themeShade="BF"/>
      <w:sz w:val="26"/>
      <w:szCs w:val="26"/>
    </w:rPr>
  </w:style>
  <w:style w:type="character" w:styleId="Korostus">
    <w:name w:val="Emphasis"/>
    <w:basedOn w:val="Kappaleenoletusfontti"/>
    <w:uiPriority w:val="20"/>
    <w:qFormat/>
    <w:rsid w:val="00BE3D0E"/>
    <w:rPr>
      <w:i/>
      <w:iCs/>
    </w:rPr>
  </w:style>
  <w:style w:type="character" w:styleId="Hyperlinkki">
    <w:name w:val="Hyperlink"/>
    <w:basedOn w:val="Kappaleenoletusfontti"/>
    <w:uiPriority w:val="99"/>
    <w:unhideWhenUsed/>
    <w:rsid w:val="00BE3D0E"/>
    <w:rPr>
      <w:color w:val="0563C1" w:themeColor="hyperlink"/>
      <w:u w:val="single"/>
    </w:rPr>
  </w:style>
  <w:style w:type="paragraph" w:styleId="Eivli">
    <w:name w:val="No Spacing"/>
    <w:uiPriority w:val="1"/>
    <w:qFormat/>
    <w:rsid w:val="00BE3D0E"/>
    <w:pPr>
      <w:spacing w:after="0" w:line="240" w:lineRule="auto"/>
    </w:pPr>
  </w:style>
  <w:style w:type="paragraph" w:styleId="paragraph" w:customStyle="1">
    <w:name w:val="paragraph"/>
    <w:basedOn w:val="Normaali"/>
    <w:rsid w:val="00BE3D0E"/>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eop" w:customStyle="1">
    <w:name w:val="eop"/>
    <w:basedOn w:val="Kappaleenoletusfontti"/>
    <w:rsid w:val="00BE3D0E"/>
  </w:style>
  <w:style w:type="character" w:styleId="normaltextrun" w:customStyle="1">
    <w:name w:val="normaltextrun"/>
    <w:basedOn w:val="Kappaleenoletusfontti"/>
    <w:rsid w:val="00BE3D0E"/>
  </w:style>
  <w:style w:type="paragraph" w:styleId="Yltunniste">
    <w:name w:val="header"/>
    <w:basedOn w:val="Normaali"/>
    <w:link w:val="YltunnisteChar"/>
    <w:uiPriority w:val="99"/>
    <w:unhideWhenUsed/>
    <w:rsid w:val="000A09B3"/>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A09B3"/>
  </w:style>
  <w:style w:type="paragraph" w:styleId="Alatunniste">
    <w:name w:val="footer"/>
    <w:basedOn w:val="Normaali"/>
    <w:link w:val="AlatunnisteChar"/>
    <w:uiPriority w:val="99"/>
    <w:unhideWhenUsed/>
    <w:rsid w:val="000A09B3"/>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A09B3"/>
  </w:style>
  <w:style w:type="paragraph" w:styleId="Luettelokappale">
    <w:name w:val="List Paragraph"/>
    <w:basedOn w:val="Normaali"/>
    <w:uiPriority w:val="34"/>
    <w:qFormat/>
    <w:rsid w:val="00C2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paloturvallisuusviikko.fi/paiva-paloasemalla/" TargetMode="External" Id="rId9" /></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D598C4C434A2C4FAD89E369B7058FBB" ma:contentTypeVersion="18" ma:contentTypeDescription="Luo uusi asiakirja." ma:contentTypeScope="" ma:versionID="99c59b4afc7b4c8484e122392d7c1f75">
  <xsd:schema xmlns:xsd="http://www.w3.org/2001/XMLSchema" xmlns:xs="http://www.w3.org/2001/XMLSchema" xmlns:p="http://schemas.microsoft.com/office/2006/metadata/properties" xmlns:ns2="ba765cdc-abc9-48d8-aea7-e6a82d32db13" xmlns:ns3="2372e2c3-d7a9-4c6c-861f-4002f20d5286" targetNamespace="http://schemas.microsoft.com/office/2006/metadata/properties" ma:root="true" ma:fieldsID="509d89921868f6f9c64afad2d64d724c" ns2:_="" ns3:_="">
    <xsd:import namespace="ba765cdc-abc9-48d8-aea7-e6a82d32db13"/>
    <xsd:import namespace="2372e2c3-d7a9-4c6c-861f-4002f20d528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65cdc-abc9-48d8-aea7-e6a82d32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2e2c3-d7a9-4c6c-861f-4002f20d528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6337b46b-afcf-4551-8e0a-14612c33cd98}" ma:internalName="TaxCatchAll" ma:showField="CatchAllData" ma:web="2372e2c3-d7a9-4c6c-861f-4002f20d5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765cdc-abc9-48d8-aea7-e6a82d32db13">
      <Terms xmlns="http://schemas.microsoft.com/office/infopath/2007/PartnerControls"/>
    </lcf76f155ced4ddcb4097134ff3c332f>
    <TaxCatchAll xmlns="2372e2c3-d7a9-4c6c-861f-4002f20d5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D3009-CA8B-4112-8C93-F885B419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65cdc-abc9-48d8-aea7-e6a82d32db13"/>
    <ds:schemaRef ds:uri="2372e2c3-d7a9-4c6c-861f-4002f20d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A9D0-23BB-4926-A219-7992CB189F9E}">
  <ds:schemaRefs>
    <ds:schemaRef ds:uri="http://schemas.microsoft.com/office/2006/metadata/properties"/>
    <ds:schemaRef ds:uri="http://schemas.microsoft.com/office/infopath/2007/PartnerControls"/>
    <ds:schemaRef ds:uri="ba765cdc-abc9-48d8-aea7-e6a82d32db13"/>
    <ds:schemaRef ds:uri="2372e2c3-d7a9-4c6c-861f-4002f20d5286"/>
  </ds:schemaRefs>
</ds:datastoreItem>
</file>

<file path=customXml/itemProps3.xml><?xml version="1.0" encoding="utf-8"?>
<ds:datastoreItem xmlns:ds="http://schemas.openxmlformats.org/officeDocument/2006/customXml" ds:itemID="{80FA26F8-7D81-4477-A135-1DB47FED09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 Rinne</dc:creator>
  <keywords/>
  <dc:description/>
  <lastModifiedBy>Kiira Koskinen</lastModifiedBy>
  <revision>56</revision>
  <dcterms:created xsi:type="dcterms:W3CDTF">2023-11-03T12:21:00.0000000Z</dcterms:created>
  <dcterms:modified xsi:type="dcterms:W3CDTF">2024-10-17T09:23:38.1689507Z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0x0101009D598C4C434A2C4FAD89E369B7058FBB</vt:lpwstr>
  </property>
  <property fmtid="{D5CDD505-2E9C-101B-9397-08002B2CF9AE}" pid="3" name="MediaServiceImageTags">
    <vt:lpwstr/>
  </property>
</Properties>
</file>