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F87A" w14:textId="77777777" w:rsidR="00793DD4" w:rsidRDefault="00793DD4" w:rsidP="00C06908">
      <w:pPr>
        <w:pStyle w:val="Eivli"/>
        <w:rPr>
          <w:color w:val="FF0000"/>
        </w:rPr>
      </w:pPr>
    </w:p>
    <w:p w14:paraId="7F40DCF1" w14:textId="77777777" w:rsidR="00793DD4" w:rsidRDefault="00793DD4" w:rsidP="00C06908">
      <w:pPr>
        <w:pStyle w:val="Eivli"/>
        <w:rPr>
          <w:color w:val="FF0000"/>
        </w:rPr>
      </w:pPr>
    </w:p>
    <w:p w14:paraId="33BF8448" w14:textId="77777777" w:rsidR="00793DD4" w:rsidRDefault="00793DD4" w:rsidP="00C06908">
      <w:pPr>
        <w:pStyle w:val="Eivli"/>
        <w:rPr>
          <w:color w:val="FF0000"/>
        </w:rPr>
      </w:pPr>
    </w:p>
    <w:p w14:paraId="75B9EFB9" w14:textId="77777777" w:rsidR="00793DD4" w:rsidRDefault="00793DD4" w:rsidP="00C06908">
      <w:pPr>
        <w:pStyle w:val="Eivli"/>
        <w:rPr>
          <w:color w:val="FF0000"/>
        </w:rPr>
      </w:pPr>
    </w:p>
    <w:p w14:paraId="2838FF40" w14:textId="792E7195" w:rsidR="00C06908" w:rsidRPr="008952A9" w:rsidRDefault="00C06908" w:rsidP="00C06908">
      <w:pPr>
        <w:pStyle w:val="Eivli"/>
        <w:rPr>
          <w:color w:val="FF0000"/>
        </w:rPr>
      </w:pPr>
      <w:r w:rsidRPr="008952A9">
        <w:rPr>
          <w:color w:val="FF0000"/>
        </w:rPr>
        <w:t>[HUOM. TÄYTTÄKÄÄ PUNAISELLA MERKITYT KOHDAT OMILLA TIEDOILLANI ENNEN MEDIALLE LÄHETTÄMISTÄ. TEKSTI ON MUUTENKIN VAPAASTI MUOKATTAVISSA.]</w:t>
      </w:r>
    </w:p>
    <w:p w14:paraId="605F4ECE" w14:textId="322FE419" w:rsidR="00037831" w:rsidRDefault="00037831" w:rsidP="00037831">
      <w:pPr>
        <w:pStyle w:val="Otsikko1"/>
      </w:pPr>
      <w:r w:rsidRPr="00037831">
        <w:rPr>
          <w:color w:val="FF0000"/>
        </w:rPr>
        <w:t xml:space="preserve">X </w:t>
      </w:r>
      <w:r w:rsidRPr="00037831">
        <w:t xml:space="preserve">paloasemaa toivottaa vieraat tervetulleiksi </w:t>
      </w:r>
      <w:r w:rsidRPr="00037831">
        <w:rPr>
          <w:color w:val="FF0000"/>
        </w:rPr>
        <w:t xml:space="preserve">NN </w:t>
      </w:r>
      <w:r w:rsidRPr="00037831">
        <w:t>alueella</w:t>
      </w:r>
    </w:p>
    <w:p w14:paraId="13E15D5A" w14:textId="77777777" w:rsidR="003575F3" w:rsidRDefault="003575F3" w:rsidP="003575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39F1B9" w14:textId="2268707F" w:rsidR="00664871" w:rsidRDefault="003575F3" w:rsidP="003575F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Päivä Paloasemalla -tapahtumaa vietetään lauantaina 2</w:t>
      </w:r>
      <w:r w:rsidR="00E03726">
        <w:rPr>
          <w:rStyle w:val="normaltextrun"/>
          <w:rFonts w:ascii="Calibri" w:hAnsi="Calibri" w:cs="Calibri"/>
          <w:b/>
          <w:bCs/>
          <w:sz w:val="22"/>
          <w:szCs w:val="22"/>
        </w:rPr>
        <w:t>7</w:t>
      </w:r>
      <w:r>
        <w:rPr>
          <w:rStyle w:val="normaltextrun"/>
          <w:rFonts w:ascii="Calibri" w:hAnsi="Calibri" w:cs="Calibri"/>
          <w:b/>
          <w:bCs/>
          <w:sz w:val="22"/>
          <w:szCs w:val="22"/>
        </w:rPr>
        <w:t>.11. </w:t>
      </w:r>
      <w:r w:rsidR="00C06908">
        <w:rPr>
          <w:rStyle w:val="normaltextrun"/>
          <w:rFonts w:ascii="Calibri" w:hAnsi="Calibri" w:cs="Calibri"/>
          <w:b/>
          <w:bCs/>
          <w:sz w:val="22"/>
          <w:szCs w:val="22"/>
        </w:rPr>
        <w:t xml:space="preserve">noin </w:t>
      </w:r>
      <w:r w:rsidR="00891D93">
        <w:rPr>
          <w:rStyle w:val="normaltextrun"/>
          <w:rFonts w:ascii="Calibri" w:hAnsi="Calibri" w:cs="Calibri"/>
          <w:b/>
          <w:bCs/>
          <w:sz w:val="22"/>
          <w:szCs w:val="22"/>
        </w:rPr>
        <w:t>200</w:t>
      </w:r>
      <w:r>
        <w:rPr>
          <w:rStyle w:val="normaltextrun"/>
          <w:rFonts w:ascii="Calibri" w:hAnsi="Calibri" w:cs="Calibri"/>
          <w:b/>
          <w:bCs/>
          <w:sz w:val="22"/>
          <w:szCs w:val="22"/>
        </w:rPr>
        <w:t> paloasemalla eri puolilla Suomea. Päivä Paloasemalla -tapahtumat ovat osa</w:t>
      </w:r>
      <w:r w:rsidR="00C06908">
        <w:rPr>
          <w:rStyle w:val="normaltextrun"/>
          <w:rFonts w:ascii="Calibri" w:hAnsi="Calibri" w:cs="Calibri"/>
          <w:b/>
          <w:bCs/>
          <w:sz w:val="22"/>
          <w:szCs w:val="22"/>
        </w:rPr>
        <w:t xml:space="preserve"> </w:t>
      </w:r>
      <w:r>
        <w:rPr>
          <w:rStyle w:val="normaltextrun"/>
          <w:rFonts w:ascii="Calibri" w:hAnsi="Calibri" w:cs="Calibri"/>
          <w:b/>
          <w:bCs/>
          <w:sz w:val="22"/>
          <w:szCs w:val="22"/>
        </w:rPr>
        <w:t>Paloturvallisuusviikkoa. </w:t>
      </w:r>
    </w:p>
    <w:p w14:paraId="47C711EF" w14:textId="015D3EAC" w:rsidR="003575F3" w:rsidRDefault="003575F3" w:rsidP="003575F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FF0000"/>
          <w:sz w:val="22"/>
          <w:szCs w:val="22"/>
        </w:rPr>
        <w:t>XX </w:t>
      </w:r>
      <w:r>
        <w:rPr>
          <w:rStyle w:val="normaltextrun"/>
          <w:rFonts w:ascii="Calibri" w:hAnsi="Calibri" w:cs="Calibri"/>
          <w:b/>
          <w:bCs/>
          <w:sz w:val="22"/>
          <w:szCs w:val="22"/>
        </w:rPr>
        <w:t>paloasemaa on avoinna </w:t>
      </w:r>
      <w:r>
        <w:rPr>
          <w:rStyle w:val="normaltextrun"/>
          <w:rFonts w:ascii="Calibri" w:hAnsi="Calibri" w:cs="Calibri"/>
          <w:b/>
          <w:bCs/>
          <w:color w:val="FF0000"/>
          <w:sz w:val="22"/>
          <w:szCs w:val="22"/>
        </w:rPr>
        <w:t>NN</w:t>
      </w:r>
      <w:r>
        <w:rPr>
          <w:rStyle w:val="normaltextrun"/>
          <w:rFonts w:ascii="Calibri" w:hAnsi="Calibri" w:cs="Calibri"/>
          <w:b/>
          <w:bCs/>
          <w:sz w:val="22"/>
          <w:szCs w:val="22"/>
        </w:rPr>
        <w:t>:n alueella. </w:t>
      </w:r>
      <w:r w:rsidRPr="00E03726">
        <w:rPr>
          <w:rStyle w:val="normaltextrun"/>
          <w:rFonts w:ascii="Calibri" w:hAnsi="Calibri" w:cs="Calibri"/>
          <w:b/>
          <w:bCs/>
          <w:sz w:val="22"/>
          <w:szCs w:val="22"/>
        </w:rPr>
        <w:t xml:space="preserve">Kaikki tapahtumapaikat löytyvät netistä osoitteesta </w:t>
      </w:r>
      <w:r>
        <w:rPr>
          <w:rStyle w:val="normaltextrun"/>
          <w:rFonts w:ascii="Calibri" w:hAnsi="Calibri" w:cs="Calibri"/>
          <w:b/>
          <w:bCs/>
          <w:sz w:val="22"/>
          <w:szCs w:val="22"/>
        </w:rPr>
        <w:t>paloturvallisuusviikko.fi.</w:t>
      </w:r>
      <w:r>
        <w:rPr>
          <w:rStyle w:val="eop"/>
          <w:rFonts w:ascii="Calibri" w:hAnsi="Calibri" w:cs="Calibri"/>
          <w:sz w:val="22"/>
          <w:szCs w:val="22"/>
        </w:rPr>
        <w:t> </w:t>
      </w:r>
    </w:p>
    <w:p w14:paraId="53AE0578" w14:textId="77777777" w:rsidR="001B661D" w:rsidRDefault="001B661D" w:rsidP="003575F3">
      <w:pPr>
        <w:pStyle w:val="paragraph"/>
        <w:spacing w:before="0" w:beforeAutospacing="0" w:after="0" w:afterAutospacing="0"/>
        <w:textAlignment w:val="baseline"/>
        <w:rPr>
          <w:rFonts w:ascii="Segoe UI" w:hAnsi="Segoe UI" w:cs="Segoe UI"/>
          <w:sz w:val="18"/>
          <w:szCs w:val="18"/>
        </w:rPr>
      </w:pPr>
    </w:p>
    <w:p w14:paraId="3B07E3EA" w14:textId="678766B2" w:rsidR="003575F3" w:rsidRDefault="003575F3" w:rsidP="003575F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Päivää Paloasemalla vietetään </w:t>
      </w:r>
      <w:r w:rsidR="00E03726">
        <w:rPr>
          <w:rStyle w:val="normaltextrun"/>
          <w:rFonts w:ascii="Calibri" w:hAnsi="Calibri" w:cs="Calibri"/>
          <w:sz w:val="22"/>
          <w:szCs w:val="22"/>
        </w:rPr>
        <w:t>neljättä</w:t>
      </w:r>
      <w:r>
        <w:rPr>
          <w:rStyle w:val="normaltextrun"/>
          <w:rFonts w:ascii="Calibri" w:hAnsi="Calibri" w:cs="Calibri"/>
          <w:sz w:val="22"/>
          <w:szCs w:val="22"/>
        </w:rPr>
        <w:t>toista kertaa. Siitä on muodostunut suuri valtakunnallinen turvallisuustapahtuma, jossa viihdytään ja opitaan elämyksellisesti paloturvallisuustaitoja. Tänä vuonna tapahtumia on</w:t>
      </w:r>
      <w:r w:rsidR="00E03726" w:rsidRPr="000561F9">
        <w:rPr>
          <w:rStyle w:val="normaltextrun"/>
          <w:rFonts w:ascii="Calibri" w:hAnsi="Calibri" w:cs="Calibri"/>
          <w:sz w:val="22"/>
          <w:szCs w:val="22"/>
        </w:rPr>
        <w:t xml:space="preserve"> </w:t>
      </w:r>
      <w:r w:rsidR="00881680">
        <w:rPr>
          <w:rStyle w:val="normaltextrun"/>
          <w:rFonts w:ascii="Calibri" w:hAnsi="Calibri" w:cs="Calibri"/>
          <w:sz w:val="22"/>
          <w:szCs w:val="22"/>
        </w:rPr>
        <w:t xml:space="preserve">noin </w:t>
      </w:r>
      <w:r w:rsidR="00891D93">
        <w:rPr>
          <w:rStyle w:val="normaltextrun"/>
          <w:rFonts w:ascii="Calibri" w:hAnsi="Calibri" w:cs="Calibri"/>
          <w:sz w:val="22"/>
          <w:szCs w:val="22"/>
        </w:rPr>
        <w:t>200</w:t>
      </w:r>
      <w:r w:rsidRPr="000561F9">
        <w:rPr>
          <w:rStyle w:val="normaltextrun"/>
          <w:rFonts w:ascii="Calibri" w:hAnsi="Calibri" w:cs="Calibri"/>
          <w:sz w:val="22"/>
          <w:szCs w:val="22"/>
        </w:rPr>
        <w:t> </w:t>
      </w:r>
      <w:r>
        <w:rPr>
          <w:rStyle w:val="normaltextrun"/>
          <w:rFonts w:ascii="Calibri" w:hAnsi="Calibri" w:cs="Calibri"/>
          <w:sz w:val="22"/>
          <w:szCs w:val="22"/>
        </w:rPr>
        <w:t>paloasemalla kaikkialla Suomessa.</w:t>
      </w:r>
      <w:r>
        <w:rPr>
          <w:rStyle w:val="eop"/>
          <w:rFonts w:ascii="Calibri" w:hAnsi="Calibri" w:cs="Calibri"/>
          <w:sz w:val="22"/>
          <w:szCs w:val="22"/>
        </w:rPr>
        <w:t> </w:t>
      </w:r>
    </w:p>
    <w:p w14:paraId="71D17B87" w14:textId="77777777" w:rsidR="001B661D" w:rsidRDefault="001B661D" w:rsidP="003575F3">
      <w:pPr>
        <w:pStyle w:val="paragraph"/>
        <w:spacing w:before="0" w:beforeAutospacing="0" w:after="0" w:afterAutospacing="0"/>
        <w:textAlignment w:val="baseline"/>
        <w:rPr>
          <w:rFonts w:ascii="Segoe UI" w:hAnsi="Segoe UI" w:cs="Segoe UI"/>
          <w:sz w:val="18"/>
          <w:szCs w:val="18"/>
        </w:rPr>
      </w:pPr>
    </w:p>
    <w:p w14:paraId="38BF6153" w14:textId="0F7F131A" w:rsidR="003575F3" w:rsidRDefault="003575F3" w:rsidP="003575F3">
      <w:pPr>
        <w:pStyle w:val="paragraph"/>
        <w:spacing w:before="0" w:beforeAutospacing="0" w:after="0" w:afterAutospacing="0"/>
        <w:textAlignment w:val="baseline"/>
        <w:rPr>
          <w:rStyle w:val="normaltextrun"/>
          <w:rFonts w:ascii="Calibri" w:hAnsi="Calibri" w:cs="Calibri"/>
          <w:color w:val="FF0000"/>
          <w:sz w:val="22"/>
          <w:szCs w:val="22"/>
        </w:rPr>
      </w:pPr>
      <w:r>
        <w:rPr>
          <w:rStyle w:val="normaltextrun"/>
          <w:rFonts w:ascii="Calibri" w:hAnsi="Calibri" w:cs="Calibri"/>
          <w:sz w:val="22"/>
          <w:szCs w:val="22"/>
        </w:rPr>
        <w:t xml:space="preserve">– Paloturvallisuuteen päästään paloasemilla tutustumaan ihan kädestä pitäen. Niin aikuiset kuin lapsetkin </w:t>
      </w:r>
      <w:r w:rsidR="009E6FFE">
        <w:rPr>
          <w:rStyle w:val="normaltextrun"/>
          <w:rFonts w:ascii="Calibri" w:hAnsi="Calibri" w:cs="Calibri"/>
          <w:sz w:val="22"/>
          <w:szCs w:val="22"/>
        </w:rPr>
        <w:t>pääsevät harjoittelemaan paloturvallisuustaitojaan käytännössä ja kartuttamaan paloturvallisuustietojaan</w:t>
      </w:r>
      <w:r w:rsidR="005C71E8" w:rsidRPr="005C71E8">
        <w:rPr>
          <w:rStyle w:val="normaltextrun"/>
          <w:rFonts w:ascii="Calibri" w:hAnsi="Calibri" w:cs="Calibri"/>
          <w:sz w:val="22"/>
          <w:szCs w:val="22"/>
        </w:rPr>
        <w:t xml:space="preserve">, kertoo </w:t>
      </w:r>
      <w:r w:rsidR="005C71E8" w:rsidRPr="005C71E8">
        <w:rPr>
          <w:rStyle w:val="normaltextrun"/>
          <w:rFonts w:ascii="Calibri" w:hAnsi="Calibri" w:cs="Calibri"/>
          <w:color w:val="FF0000"/>
          <w:sz w:val="22"/>
          <w:szCs w:val="22"/>
        </w:rPr>
        <w:t xml:space="preserve">NN </w:t>
      </w:r>
      <w:proofErr w:type="spellStart"/>
      <w:r w:rsidR="005C71E8" w:rsidRPr="005C71E8">
        <w:rPr>
          <w:rStyle w:val="normaltextrun"/>
          <w:rFonts w:ascii="Calibri" w:hAnsi="Calibri" w:cs="Calibri"/>
          <w:color w:val="FF0000"/>
          <w:sz w:val="22"/>
          <w:szCs w:val="22"/>
        </w:rPr>
        <w:t>ZXC:n</w:t>
      </w:r>
      <w:proofErr w:type="spellEnd"/>
      <w:r w:rsidR="005C71E8" w:rsidRPr="005C71E8">
        <w:rPr>
          <w:rStyle w:val="normaltextrun"/>
          <w:rFonts w:ascii="Calibri" w:hAnsi="Calibri" w:cs="Calibri"/>
          <w:color w:val="FF0000"/>
          <w:sz w:val="22"/>
          <w:szCs w:val="22"/>
        </w:rPr>
        <w:t xml:space="preserve"> pelastuslaitokselta/-liitosta.  </w:t>
      </w:r>
    </w:p>
    <w:p w14:paraId="38805033" w14:textId="77777777" w:rsidR="009457D7" w:rsidRDefault="009457D7" w:rsidP="003575F3">
      <w:pPr>
        <w:pStyle w:val="paragraph"/>
        <w:spacing w:before="0" w:beforeAutospacing="0" w:after="0" w:afterAutospacing="0"/>
        <w:textAlignment w:val="baseline"/>
        <w:rPr>
          <w:rStyle w:val="normaltextrun"/>
          <w:rFonts w:ascii="Calibri" w:hAnsi="Calibri" w:cs="Calibri"/>
          <w:color w:val="FF0000"/>
          <w:sz w:val="22"/>
          <w:szCs w:val="22"/>
        </w:rPr>
      </w:pPr>
    </w:p>
    <w:p w14:paraId="43F87EDB" w14:textId="23BBD211" w:rsidR="009457D7" w:rsidRDefault="00E56657" w:rsidP="003575F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Korona-aikana järjestettävässä tapahtumassa korostuu terveysturvallisuus. </w:t>
      </w:r>
    </w:p>
    <w:p w14:paraId="1E120939" w14:textId="77777777" w:rsidR="00E56657" w:rsidRDefault="00E56657" w:rsidP="003575F3">
      <w:pPr>
        <w:pStyle w:val="paragraph"/>
        <w:spacing w:before="0" w:beforeAutospacing="0" w:after="0" w:afterAutospacing="0"/>
        <w:textAlignment w:val="baseline"/>
        <w:rPr>
          <w:rStyle w:val="normaltextrun"/>
          <w:rFonts w:ascii="Calibri" w:hAnsi="Calibri" w:cs="Calibri"/>
          <w:sz w:val="22"/>
          <w:szCs w:val="22"/>
        </w:rPr>
      </w:pPr>
    </w:p>
    <w:p w14:paraId="40D28573" w14:textId="727DFB50" w:rsidR="00E56657" w:rsidRDefault="00E56657" w:rsidP="00E5665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t>
      </w:r>
      <w:r w:rsidR="00173A97">
        <w:rPr>
          <w:rStyle w:val="normaltextrun"/>
          <w:rFonts w:ascii="Calibri" w:hAnsi="Calibri" w:cs="Calibri"/>
          <w:sz w:val="22"/>
          <w:szCs w:val="22"/>
        </w:rPr>
        <w:t xml:space="preserve"> </w:t>
      </w:r>
      <w:r w:rsidR="00546B7C">
        <w:rPr>
          <w:rStyle w:val="normaltextrun"/>
          <w:rFonts w:ascii="Calibri" w:hAnsi="Calibri" w:cs="Calibri"/>
          <w:sz w:val="22"/>
          <w:szCs w:val="22"/>
        </w:rPr>
        <w:t xml:space="preserve">Tapahtumissa pyritään huomioimaan osallistujien väliset turvavälit, osallistujilla on mahdollisuus desinfioida käsiään ja erilaisia pintoja puhdistetaan tehostetusti. </w:t>
      </w:r>
      <w:r w:rsidR="00173A97">
        <w:rPr>
          <w:rStyle w:val="normaltextrun"/>
          <w:rFonts w:ascii="Calibri" w:hAnsi="Calibri" w:cs="Calibri"/>
          <w:sz w:val="22"/>
          <w:szCs w:val="22"/>
        </w:rPr>
        <w:t xml:space="preserve">Tapahtumaan saa osallistua vain terveenä, </w:t>
      </w:r>
      <w:r w:rsidR="00DB26EE" w:rsidRPr="00DB26EE">
        <w:rPr>
          <w:rStyle w:val="normaltextrun"/>
          <w:rFonts w:ascii="Calibri" w:hAnsi="Calibri" w:cs="Calibri"/>
          <w:color w:val="FF0000"/>
          <w:sz w:val="22"/>
          <w:szCs w:val="22"/>
        </w:rPr>
        <w:t>NN muistuttaa.</w:t>
      </w:r>
      <w:r w:rsidR="00173A97" w:rsidRPr="00DB26EE">
        <w:rPr>
          <w:rStyle w:val="normaltextrun"/>
          <w:rFonts w:ascii="Calibri" w:hAnsi="Calibri" w:cs="Calibri"/>
          <w:color w:val="FF0000"/>
          <w:sz w:val="22"/>
          <w:szCs w:val="22"/>
        </w:rPr>
        <w:t xml:space="preserve"> </w:t>
      </w:r>
    </w:p>
    <w:p w14:paraId="7E0086AC" w14:textId="77777777" w:rsidR="000C6796" w:rsidRDefault="000C6796" w:rsidP="00E56657">
      <w:pPr>
        <w:pStyle w:val="paragraph"/>
        <w:spacing w:before="0" w:beforeAutospacing="0" w:after="0" w:afterAutospacing="0"/>
        <w:textAlignment w:val="baseline"/>
        <w:rPr>
          <w:rStyle w:val="normaltextrun"/>
          <w:rFonts w:ascii="Calibri" w:hAnsi="Calibri" w:cs="Calibri"/>
          <w:sz w:val="22"/>
          <w:szCs w:val="22"/>
        </w:rPr>
      </w:pPr>
    </w:p>
    <w:p w14:paraId="0609697A" w14:textId="411F036E" w:rsidR="000C6796" w:rsidRPr="009457D7" w:rsidRDefault="00DB26EE" w:rsidP="00E566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20.11.–3.12. auki oleva virtuaalipaloasema </w:t>
      </w:r>
      <w:r w:rsidR="00CB5052">
        <w:rPr>
          <w:rStyle w:val="eop"/>
          <w:rFonts w:ascii="Calibri" w:hAnsi="Calibri" w:cs="Calibri"/>
          <w:sz w:val="22"/>
          <w:szCs w:val="22"/>
        </w:rPr>
        <w:t xml:space="preserve">tarjoaa </w:t>
      </w:r>
      <w:r w:rsidR="0053517F">
        <w:rPr>
          <w:rStyle w:val="eop"/>
          <w:rFonts w:ascii="Calibri" w:hAnsi="Calibri" w:cs="Calibri"/>
          <w:sz w:val="22"/>
          <w:szCs w:val="22"/>
        </w:rPr>
        <w:t xml:space="preserve">kaikille mahdollisuuden kokea Päivä Paloasemalla virtuaalisesti omalta kotisohvaltaan. </w:t>
      </w:r>
      <w:r w:rsidR="009044DC">
        <w:rPr>
          <w:rStyle w:val="eop"/>
          <w:rFonts w:ascii="Calibri" w:hAnsi="Calibri" w:cs="Calibri"/>
          <w:sz w:val="22"/>
          <w:szCs w:val="22"/>
        </w:rPr>
        <w:t xml:space="preserve">Virtuaalipaloasemalle pääsee osoitteessa </w:t>
      </w:r>
      <w:hyperlink r:id="rId10" w:history="1">
        <w:r w:rsidR="009044DC" w:rsidRPr="008D1D55">
          <w:rPr>
            <w:rStyle w:val="Hyperlinkki"/>
            <w:rFonts w:asciiTheme="minorHAnsi" w:hAnsiTheme="minorHAnsi" w:cstheme="minorHAnsi"/>
            <w:sz w:val="22"/>
            <w:szCs w:val="22"/>
          </w:rPr>
          <w:t>https://paloturvallisuusviikko.fi/paiva-paloasemalla/</w:t>
        </w:r>
      </w:hyperlink>
      <w:r w:rsidR="009044DC">
        <w:rPr>
          <w:rFonts w:asciiTheme="minorHAnsi" w:hAnsiTheme="minorHAnsi" w:cstheme="minorHAnsi"/>
          <w:sz w:val="22"/>
          <w:szCs w:val="22"/>
        </w:rPr>
        <w:t>.</w:t>
      </w:r>
    </w:p>
    <w:p w14:paraId="2CFFDDFC" w14:textId="77777777" w:rsidR="001B661D" w:rsidRDefault="001B661D" w:rsidP="003575F3">
      <w:pPr>
        <w:pStyle w:val="paragraph"/>
        <w:spacing w:before="0" w:beforeAutospacing="0" w:after="0" w:afterAutospacing="0"/>
        <w:textAlignment w:val="baseline"/>
        <w:rPr>
          <w:rFonts w:ascii="Segoe UI" w:hAnsi="Segoe UI" w:cs="Segoe UI"/>
          <w:sz w:val="18"/>
          <w:szCs w:val="18"/>
        </w:rPr>
      </w:pPr>
    </w:p>
    <w:p w14:paraId="21057469" w14:textId="186F7370" w:rsidR="003575F3" w:rsidRDefault="003575F3" w:rsidP="003575F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Tänä vuonna Paloturvallisuusviiko</w:t>
      </w:r>
      <w:r w:rsidR="00E616E0">
        <w:rPr>
          <w:rStyle w:val="normaltextrun"/>
          <w:rFonts w:ascii="Calibri" w:hAnsi="Calibri" w:cs="Calibri"/>
          <w:sz w:val="22"/>
          <w:szCs w:val="22"/>
        </w:rPr>
        <w:t xml:space="preserve">n teemana on </w:t>
      </w:r>
      <w:r w:rsidR="00A449F2">
        <w:rPr>
          <w:rStyle w:val="normaltextrun"/>
          <w:rFonts w:ascii="Calibri" w:hAnsi="Calibri" w:cs="Calibri"/>
          <w:sz w:val="22"/>
          <w:szCs w:val="22"/>
        </w:rPr>
        <w:t xml:space="preserve">läheisten, ja erityisesti ikäihmisten, paloturvallisuudesta välittäminen. </w:t>
      </w:r>
      <w:r w:rsidR="00E616E0">
        <w:rPr>
          <w:rStyle w:val="normaltextrun"/>
          <w:rFonts w:ascii="Calibri" w:hAnsi="Calibri" w:cs="Calibri"/>
          <w:sz w:val="22"/>
          <w:szCs w:val="22"/>
        </w:rPr>
        <w:t>Aihe on</w:t>
      </w:r>
      <w:r>
        <w:rPr>
          <w:rStyle w:val="normaltextrun"/>
          <w:rFonts w:ascii="Calibri" w:hAnsi="Calibri" w:cs="Calibri"/>
          <w:sz w:val="22"/>
          <w:szCs w:val="22"/>
        </w:rPr>
        <w:t xml:space="preserve"> esillä myös Päivä Paloasemalla -tapahtumissa.</w:t>
      </w:r>
      <w:r>
        <w:rPr>
          <w:rStyle w:val="eop"/>
          <w:rFonts w:ascii="Calibri" w:hAnsi="Calibri" w:cs="Calibri"/>
          <w:sz w:val="22"/>
          <w:szCs w:val="22"/>
        </w:rPr>
        <w:t> </w:t>
      </w:r>
    </w:p>
    <w:p w14:paraId="773192E7" w14:textId="77777777" w:rsidR="001B661D" w:rsidRDefault="001B661D" w:rsidP="003575F3">
      <w:pPr>
        <w:pStyle w:val="paragraph"/>
        <w:spacing w:before="0" w:beforeAutospacing="0" w:after="0" w:afterAutospacing="0"/>
        <w:textAlignment w:val="baseline"/>
        <w:rPr>
          <w:rFonts w:ascii="Segoe UI" w:hAnsi="Segoe UI" w:cs="Segoe UI"/>
          <w:sz w:val="18"/>
          <w:szCs w:val="18"/>
        </w:rPr>
      </w:pPr>
    </w:p>
    <w:p w14:paraId="694FB004" w14:textId="77777777" w:rsidR="003575F3" w:rsidRDefault="003575F3" w:rsidP="003575F3">
      <w:pPr>
        <w:pStyle w:val="paragraph"/>
        <w:spacing w:before="0" w:beforeAutospacing="0" w:after="0" w:afterAutospacing="0"/>
        <w:textAlignment w:val="baseline"/>
        <w:rPr>
          <w:rStyle w:val="eop"/>
          <w:rFonts w:ascii="Calibri" w:hAnsi="Calibri" w:cs="Calibri"/>
          <w:color w:val="FF0000"/>
          <w:sz w:val="22"/>
          <w:szCs w:val="22"/>
        </w:rPr>
      </w:pPr>
      <w:r>
        <w:rPr>
          <w:rStyle w:val="normaltextrun"/>
          <w:rFonts w:ascii="Calibri" w:hAnsi="Calibri" w:cs="Calibri"/>
          <w:color w:val="FF0000"/>
          <w:sz w:val="22"/>
          <w:szCs w:val="22"/>
        </w:rPr>
        <w:t>Tähän kohtaan aluetoimijat voivat laittaa omia lisäyksiään.</w:t>
      </w:r>
      <w:r>
        <w:rPr>
          <w:rStyle w:val="eop"/>
          <w:rFonts w:ascii="Calibri" w:hAnsi="Calibri" w:cs="Calibri"/>
          <w:color w:val="FF0000"/>
          <w:sz w:val="22"/>
          <w:szCs w:val="22"/>
        </w:rPr>
        <w:t> </w:t>
      </w:r>
    </w:p>
    <w:p w14:paraId="6BA2466A" w14:textId="77777777" w:rsidR="00AE532D" w:rsidRDefault="00AE532D" w:rsidP="003575F3">
      <w:pPr>
        <w:pStyle w:val="paragraph"/>
        <w:spacing w:before="0" w:beforeAutospacing="0" w:after="0" w:afterAutospacing="0"/>
        <w:textAlignment w:val="baseline"/>
        <w:rPr>
          <w:rFonts w:ascii="Segoe UI" w:hAnsi="Segoe UI" w:cs="Segoe UI"/>
          <w:sz w:val="18"/>
          <w:szCs w:val="18"/>
        </w:rPr>
      </w:pPr>
    </w:p>
    <w:p w14:paraId="31207B6C" w14:textId="77777777" w:rsidR="003575F3" w:rsidRDefault="003575F3" w:rsidP="003575F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FF0000"/>
          <w:sz w:val="22"/>
          <w:szCs w:val="22"/>
        </w:rPr>
        <w:t>NN </w:t>
      </w:r>
      <w:r>
        <w:rPr>
          <w:rStyle w:val="normaltextrun"/>
          <w:rFonts w:ascii="Calibri" w:hAnsi="Calibri" w:cs="Calibri"/>
          <w:sz w:val="22"/>
          <w:szCs w:val="22"/>
        </w:rPr>
        <w:t>muistuttaa tärkeästä seikasta ennen paloasemalle lähtöä.</w:t>
      </w:r>
      <w:r>
        <w:rPr>
          <w:rStyle w:val="eop"/>
          <w:rFonts w:ascii="Calibri" w:hAnsi="Calibri" w:cs="Calibri"/>
          <w:sz w:val="22"/>
          <w:szCs w:val="22"/>
        </w:rPr>
        <w:t> </w:t>
      </w:r>
    </w:p>
    <w:p w14:paraId="29598114" w14:textId="77777777" w:rsidR="001B661D" w:rsidRDefault="001B661D" w:rsidP="003575F3">
      <w:pPr>
        <w:pStyle w:val="paragraph"/>
        <w:spacing w:before="0" w:beforeAutospacing="0" w:after="0" w:afterAutospacing="0"/>
        <w:textAlignment w:val="baseline"/>
        <w:rPr>
          <w:rFonts w:ascii="Segoe UI" w:hAnsi="Segoe UI" w:cs="Segoe UI"/>
          <w:sz w:val="18"/>
          <w:szCs w:val="18"/>
        </w:rPr>
      </w:pPr>
    </w:p>
    <w:p w14:paraId="462B9C46" w14:textId="15720967" w:rsidR="003575F3" w:rsidRDefault="003575F3" w:rsidP="003575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Aivan kaikki Suomen paloasemat eivät sentään lauantaina 2</w:t>
      </w:r>
      <w:r w:rsidR="0054541D">
        <w:rPr>
          <w:rStyle w:val="normaltextrun"/>
          <w:rFonts w:ascii="Calibri" w:hAnsi="Calibri" w:cs="Calibri"/>
          <w:sz w:val="22"/>
          <w:szCs w:val="22"/>
        </w:rPr>
        <w:t>7</w:t>
      </w:r>
      <w:r>
        <w:rPr>
          <w:rStyle w:val="normaltextrun"/>
          <w:rFonts w:ascii="Calibri" w:hAnsi="Calibri" w:cs="Calibri"/>
          <w:sz w:val="22"/>
          <w:szCs w:val="22"/>
        </w:rPr>
        <w:t>.11. ole auki. Päivä Paloasemalla -tapahtumaan osallistuvien asemien aukioloajat ja osoitteet löytyvät internetistä osoitteesta </w:t>
      </w:r>
      <w:hyperlink r:id="rId11" w:history="1">
        <w:r w:rsidR="008D1D55" w:rsidRPr="008D1D55">
          <w:rPr>
            <w:rStyle w:val="Hyperlinkki"/>
            <w:rFonts w:asciiTheme="minorHAnsi" w:hAnsiTheme="minorHAnsi" w:cstheme="minorHAnsi"/>
            <w:sz w:val="22"/>
            <w:szCs w:val="22"/>
          </w:rPr>
          <w:t>https://paloturvallisuusviikko.fi/paiva-paloasemalla/</w:t>
        </w:r>
      </w:hyperlink>
      <w:r w:rsidR="008D1D55" w:rsidRPr="008D1D55">
        <w:rPr>
          <w:rFonts w:asciiTheme="minorHAnsi" w:hAnsiTheme="minorHAnsi" w:cstheme="minorHAnsi"/>
          <w:sz w:val="22"/>
          <w:szCs w:val="22"/>
        </w:rPr>
        <w:t>.</w:t>
      </w:r>
      <w:r w:rsidR="008D1D55" w:rsidRPr="008D1D55">
        <w:rPr>
          <w:rFonts w:ascii="Segoe UI" w:hAnsi="Segoe UI" w:cs="Segoe UI"/>
          <w:sz w:val="22"/>
          <w:szCs w:val="22"/>
        </w:rPr>
        <w:t xml:space="preserve"> </w:t>
      </w:r>
    </w:p>
    <w:p w14:paraId="1217128F" w14:textId="77777777" w:rsidR="003575F3" w:rsidRDefault="003575F3" w:rsidP="003575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2FA55C" w14:textId="77777777" w:rsidR="003575F3" w:rsidRPr="00AE532D" w:rsidRDefault="003575F3" w:rsidP="003575F3">
      <w:pPr>
        <w:pStyle w:val="paragraph"/>
        <w:spacing w:before="0" w:beforeAutospacing="0" w:after="0" w:afterAutospacing="0"/>
        <w:textAlignment w:val="baseline"/>
        <w:rPr>
          <w:rFonts w:ascii="Segoe UI" w:hAnsi="Segoe UI" w:cs="Segoe UI"/>
          <w:color w:val="FF0000"/>
          <w:sz w:val="18"/>
          <w:szCs w:val="18"/>
        </w:rPr>
      </w:pPr>
      <w:r w:rsidRPr="00AE532D">
        <w:rPr>
          <w:rStyle w:val="normaltextrun"/>
          <w:rFonts w:ascii="Calibri" w:hAnsi="Calibri" w:cs="Calibri"/>
          <w:color w:val="FF0000"/>
          <w:sz w:val="22"/>
          <w:szCs w:val="22"/>
        </w:rPr>
        <w:t>NN:n alueella mukana ovat seuraavat paloasemat:</w:t>
      </w:r>
      <w:r w:rsidRPr="00AE532D">
        <w:rPr>
          <w:rStyle w:val="scxw239454720"/>
          <w:rFonts w:ascii="Calibri" w:hAnsi="Calibri" w:cs="Calibri"/>
          <w:color w:val="FF0000"/>
          <w:sz w:val="22"/>
          <w:szCs w:val="22"/>
        </w:rPr>
        <w:t> </w:t>
      </w:r>
      <w:r w:rsidRPr="00AE532D">
        <w:rPr>
          <w:rFonts w:ascii="Calibri" w:hAnsi="Calibri" w:cs="Calibri"/>
          <w:color w:val="FF0000"/>
          <w:sz w:val="22"/>
          <w:szCs w:val="22"/>
        </w:rPr>
        <w:br/>
      </w:r>
      <w:r w:rsidRPr="00AE532D">
        <w:rPr>
          <w:rStyle w:val="normaltextrun"/>
          <w:rFonts w:ascii="Calibri" w:hAnsi="Calibri" w:cs="Calibri"/>
          <w:color w:val="FF0000"/>
          <w:sz w:val="22"/>
          <w:szCs w:val="22"/>
        </w:rPr>
        <w:t>XX1, osoite, aukioloaika</w:t>
      </w:r>
      <w:r w:rsidRPr="00AE532D">
        <w:rPr>
          <w:rStyle w:val="eop"/>
          <w:rFonts w:ascii="Calibri" w:hAnsi="Calibri" w:cs="Calibri"/>
          <w:color w:val="FF0000"/>
          <w:sz w:val="22"/>
          <w:szCs w:val="22"/>
        </w:rPr>
        <w:t> </w:t>
      </w:r>
    </w:p>
    <w:p w14:paraId="30E770BF" w14:textId="77777777" w:rsidR="003575F3" w:rsidRPr="00AE532D" w:rsidRDefault="003575F3" w:rsidP="003575F3">
      <w:pPr>
        <w:pStyle w:val="paragraph"/>
        <w:spacing w:before="0" w:beforeAutospacing="0" w:after="0" w:afterAutospacing="0"/>
        <w:textAlignment w:val="baseline"/>
        <w:rPr>
          <w:rFonts w:ascii="Segoe UI" w:hAnsi="Segoe UI" w:cs="Segoe UI"/>
          <w:color w:val="FF0000"/>
          <w:sz w:val="18"/>
          <w:szCs w:val="18"/>
        </w:rPr>
      </w:pPr>
      <w:r w:rsidRPr="00AE532D">
        <w:rPr>
          <w:rStyle w:val="normaltextrun"/>
          <w:rFonts w:ascii="Calibri" w:hAnsi="Calibri" w:cs="Calibri"/>
          <w:color w:val="FF0000"/>
          <w:sz w:val="22"/>
          <w:szCs w:val="22"/>
        </w:rPr>
        <w:t>XX2, osoite, aukioloaika</w:t>
      </w:r>
      <w:r w:rsidRPr="00AE532D">
        <w:rPr>
          <w:rStyle w:val="eop"/>
          <w:rFonts w:ascii="Calibri" w:hAnsi="Calibri" w:cs="Calibri"/>
          <w:color w:val="FF0000"/>
          <w:sz w:val="22"/>
          <w:szCs w:val="22"/>
        </w:rPr>
        <w:t> </w:t>
      </w:r>
    </w:p>
    <w:p w14:paraId="39DD1D50" w14:textId="77777777" w:rsidR="003575F3" w:rsidRPr="00AE532D" w:rsidRDefault="003575F3" w:rsidP="003575F3">
      <w:pPr>
        <w:pStyle w:val="paragraph"/>
        <w:spacing w:before="0" w:beforeAutospacing="0" w:after="0" w:afterAutospacing="0"/>
        <w:textAlignment w:val="baseline"/>
        <w:rPr>
          <w:rFonts w:ascii="Segoe UI" w:hAnsi="Segoe UI" w:cs="Segoe UI"/>
          <w:color w:val="FF0000"/>
          <w:sz w:val="18"/>
          <w:szCs w:val="18"/>
        </w:rPr>
      </w:pPr>
      <w:r w:rsidRPr="00AE532D">
        <w:rPr>
          <w:rStyle w:val="normaltextrun"/>
          <w:rFonts w:ascii="Calibri" w:hAnsi="Calibri" w:cs="Calibri"/>
          <w:color w:val="FF0000"/>
          <w:sz w:val="22"/>
          <w:szCs w:val="22"/>
        </w:rPr>
        <w:t>XX3, osoite, aukioloaika</w:t>
      </w:r>
      <w:r w:rsidRPr="00AE532D">
        <w:rPr>
          <w:rStyle w:val="eop"/>
          <w:rFonts w:ascii="Calibri" w:hAnsi="Calibri" w:cs="Calibri"/>
          <w:color w:val="FF0000"/>
          <w:sz w:val="22"/>
          <w:szCs w:val="22"/>
        </w:rPr>
        <w:t> </w:t>
      </w:r>
    </w:p>
    <w:p w14:paraId="72BA5C4D" w14:textId="77777777" w:rsidR="003575F3" w:rsidRDefault="003575F3" w:rsidP="003575F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6B090A" w14:textId="77777777" w:rsidR="00DC6480" w:rsidRDefault="00DC6480" w:rsidP="003575F3">
      <w:pPr>
        <w:pStyle w:val="paragraph"/>
        <w:spacing w:before="0" w:beforeAutospacing="0" w:after="0" w:afterAutospacing="0"/>
        <w:textAlignment w:val="baseline"/>
        <w:rPr>
          <w:rStyle w:val="eop"/>
          <w:rFonts w:ascii="Calibri" w:hAnsi="Calibri" w:cs="Calibri"/>
          <w:color w:val="00B050"/>
          <w:sz w:val="22"/>
          <w:szCs w:val="22"/>
        </w:rPr>
      </w:pPr>
    </w:p>
    <w:p w14:paraId="6332EA96" w14:textId="4BE9E287" w:rsidR="00DC6480" w:rsidRPr="00DC6480" w:rsidRDefault="00DC6480" w:rsidP="003575F3">
      <w:pPr>
        <w:pStyle w:val="paragraph"/>
        <w:spacing w:before="0" w:beforeAutospacing="0" w:after="0" w:afterAutospacing="0"/>
        <w:textAlignment w:val="baseline"/>
        <w:rPr>
          <w:rFonts w:ascii="Calibri" w:hAnsi="Calibri" w:cs="Calibri"/>
          <w:i/>
          <w:iCs/>
          <w:color w:val="000000"/>
          <w:sz w:val="22"/>
          <w:szCs w:val="22"/>
          <w:shd w:val="clear" w:color="auto" w:fill="FFFFFF"/>
        </w:rPr>
      </w:pPr>
      <w:r>
        <w:rPr>
          <w:rStyle w:val="normaltextrun"/>
          <w:rFonts w:ascii="Calibri" w:hAnsi="Calibri" w:cs="Calibri"/>
          <w:i/>
          <w:iCs/>
          <w:color w:val="000000"/>
          <w:sz w:val="22"/>
          <w:szCs w:val="22"/>
          <w:shd w:val="clear" w:color="auto" w:fill="FFFFFF"/>
        </w:rPr>
        <w:lastRenderedPageBreak/>
        <w:t>Paloturvallisuusviikkoa koordinoi Suomen Pelastusalan Keskusjärjestö. Yhteistyössä ovat mukana Pelastuslaitokset, Pelastusliitot, sisäministeriö, EHYT ry, Kirkkohallituksen Diakonian ja sielunhoito, Suomen Kiinteistöliitto, Suomen Omakotiliitto, Suomen Palopäällystöliitto, Nuohousalan Keskusliitto, Vanhustyön keskusliitto sekä Valli ry. Paloturvallisuusviikon rahoittaa Palosuojelurahasto.</w:t>
      </w:r>
      <w:r>
        <w:rPr>
          <w:rStyle w:val="eop"/>
          <w:rFonts w:ascii="Calibri" w:hAnsi="Calibri" w:cs="Calibri"/>
          <w:color w:val="000000"/>
          <w:sz w:val="22"/>
          <w:szCs w:val="22"/>
          <w:shd w:val="clear" w:color="auto" w:fill="FFFFFF"/>
        </w:rPr>
        <w:t> </w:t>
      </w:r>
    </w:p>
    <w:p w14:paraId="7D8BDBB6" w14:textId="126D16B0" w:rsidR="00675961" w:rsidRDefault="00675961">
      <w:r>
        <w:t xml:space="preserve"> </w:t>
      </w:r>
    </w:p>
    <w:sectPr w:rsidR="0067596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6980" w14:textId="77777777" w:rsidR="00110476" w:rsidRDefault="00110476" w:rsidP="008E4AA9">
      <w:pPr>
        <w:spacing w:after="0" w:line="240" w:lineRule="auto"/>
      </w:pPr>
      <w:r>
        <w:separator/>
      </w:r>
    </w:p>
  </w:endnote>
  <w:endnote w:type="continuationSeparator" w:id="0">
    <w:p w14:paraId="706EB3B3" w14:textId="77777777" w:rsidR="00110476" w:rsidRDefault="00110476" w:rsidP="008E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9E0A" w14:textId="77777777" w:rsidR="00110476" w:rsidRDefault="00110476" w:rsidP="008E4AA9">
      <w:pPr>
        <w:spacing w:after="0" w:line="240" w:lineRule="auto"/>
      </w:pPr>
      <w:r>
        <w:separator/>
      </w:r>
    </w:p>
  </w:footnote>
  <w:footnote w:type="continuationSeparator" w:id="0">
    <w:p w14:paraId="337B26FB" w14:textId="77777777" w:rsidR="00110476" w:rsidRDefault="00110476" w:rsidP="008E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94EB" w14:textId="77777777" w:rsidR="00793DD4" w:rsidRDefault="00793DD4" w:rsidP="008E4AA9">
    <w:pPr>
      <w:pStyle w:val="Yltunniste"/>
      <w:jc w:val="right"/>
      <w:rPr>
        <w:sz w:val="28"/>
        <w:szCs w:val="28"/>
      </w:rPr>
    </w:pPr>
  </w:p>
  <w:p w14:paraId="7AE852BB" w14:textId="77777777" w:rsidR="00793DD4" w:rsidRDefault="00793DD4" w:rsidP="008E4AA9">
    <w:pPr>
      <w:pStyle w:val="Yltunniste"/>
      <w:jc w:val="right"/>
      <w:rPr>
        <w:sz w:val="28"/>
        <w:szCs w:val="28"/>
      </w:rPr>
    </w:pPr>
  </w:p>
  <w:p w14:paraId="4417FB6C" w14:textId="38A707F0" w:rsidR="008E4AA9" w:rsidRPr="00191BB1" w:rsidRDefault="008E4AA9" w:rsidP="008E4AA9">
    <w:pPr>
      <w:pStyle w:val="Yltunniste"/>
      <w:jc w:val="right"/>
      <w:rPr>
        <w:sz w:val="28"/>
        <w:szCs w:val="28"/>
      </w:rPr>
    </w:pPr>
    <w:r w:rsidRPr="00191BB1">
      <w:rPr>
        <w:rFonts w:ascii="Roboto Light" w:hAnsi="Roboto Light"/>
        <w:noProof/>
        <w:sz w:val="28"/>
        <w:szCs w:val="28"/>
      </w:rPr>
      <w:drawing>
        <wp:anchor distT="0" distB="0" distL="114300" distR="114300" simplePos="0" relativeHeight="251659264" behindDoc="0" locked="0" layoutInCell="1" allowOverlap="1" wp14:anchorId="67153BAB" wp14:editId="349EFC5E">
          <wp:simplePos x="0" y="0"/>
          <wp:positionH relativeFrom="margin">
            <wp:posOffset>-2540</wp:posOffset>
          </wp:positionH>
          <wp:positionV relativeFrom="page">
            <wp:posOffset>323850</wp:posOffset>
          </wp:positionV>
          <wp:extent cx="1174750" cy="1174750"/>
          <wp:effectExtent l="0" t="0" r="6350" b="6350"/>
          <wp:wrapSquare wrapText="bothSides"/>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oturvallisuusviikko_1_WEB.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margin">
            <wp14:pctWidth>0</wp14:pctWidth>
          </wp14:sizeRelH>
          <wp14:sizeRelV relativeFrom="margin">
            <wp14:pctHeight>0</wp14:pctHeight>
          </wp14:sizeRelV>
        </wp:anchor>
      </w:drawing>
    </w:r>
    <w:r w:rsidRPr="00191BB1">
      <w:rPr>
        <w:sz w:val="28"/>
        <w:szCs w:val="28"/>
      </w:rPr>
      <w:t>Paloturvallisuusviikko tiedottaa</w:t>
    </w:r>
  </w:p>
  <w:p w14:paraId="347F7688" w14:textId="77777777" w:rsidR="008E4AA9" w:rsidRDefault="008E4A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7D38"/>
    <w:multiLevelType w:val="hybridMultilevel"/>
    <w:tmpl w:val="2200E466"/>
    <w:lvl w:ilvl="0" w:tplc="9F86533E">
      <w:start w:val="1"/>
      <w:numFmt w:val="bullet"/>
      <w:lvlText w:val="•"/>
      <w:lvlJc w:val="left"/>
      <w:pPr>
        <w:tabs>
          <w:tab w:val="num" w:pos="720"/>
        </w:tabs>
        <w:ind w:left="720" w:hanging="360"/>
      </w:pPr>
      <w:rPr>
        <w:rFonts w:ascii="Arial" w:hAnsi="Arial" w:hint="default"/>
      </w:rPr>
    </w:lvl>
    <w:lvl w:ilvl="1" w:tplc="D37862F2" w:tentative="1">
      <w:start w:val="1"/>
      <w:numFmt w:val="bullet"/>
      <w:lvlText w:val="•"/>
      <w:lvlJc w:val="left"/>
      <w:pPr>
        <w:tabs>
          <w:tab w:val="num" w:pos="1440"/>
        </w:tabs>
        <w:ind w:left="1440" w:hanging="360"/>
      </w:pPr>
      <w:rPr>
        <w:rFonts w:ascii="Arial" w:hAnsi="Arial" w:hint="default"/>
      </w:rPr>
    </w:lvl>
    <w:lvl w:ilvl="2" w:tplc="549E9CEC" w:tentative="1">
      <w:start w:val="1"/>
      <w:numFmt w:val="bullet"/>
      <w:lvlText w:val="•"/>
      <w:lvlJc w:val="left"/>
      <w:pPr>
        <w:tabs>
          <w:tab w:val="num" w:pos="2160"/>
        </w:tabs>
        <w:ind w:left="2160" w:hanging="360"/>
      </w:pPr>
      <w:rPr>
        <w:rFonts w:ascii="Arial" w:hAnsi="Arial" w:hint="default"/>
      </w:rPr>
    </w:lvl>
    <w:lvl w:ilvl="3" w:tplc="B5447D5A" w:tentative="1">
      <w:start w:val="1"/>
      <w:numFmt w:val="bullet"/>
      <w:lvlText w:val="•"/>
      <w:lvlJc w:val="left"/>
      <w:pPr>
        <w:tabs>
          <w:tab w:val="num" w:pos="2880"/>
        </w:tabs>
        <w:ind w:left="2880" w:hanging="360"/>
      </w:pPr>
      <w:rPr>
        <w:rFonts w:ascii="Arial" w:hAnsi="Arial" w:hint="default"/>
      </w:rPr>
    </w:lvl>
    <w:lvl w:ilvl="4" w:tplc="857EA90A" w:tentative="1">
      <w:start w:val="1"/>
      <w:numFmt w:val="bullet"/>
      <w:lvlText w:val="•"/>
      <w:lvlJc w:val="left"/>
      <w:pPr>
        <w:tabs>
          <w:tab w:val="num" w:pos="3600"/>
        </w:tabs>
        <w:ind w:left="3600" w:hanging="360"/>
      </w:pPr>
      <w:rPr>
        <w:rFonts w:ascii="Arial" w:hAnsi="Arial" w:hint="default"/>
      </w:rPr>
    </w:lvl>
    <w:lvl w:ilvl="5" w:tplc="6B9251CC" w:tentative="1">
      <w:start w:val="1"/>
      <w:numFmt w:val="bullet"/>
      <w:lvlText w:val="•"/>
      <w:lvlJc w:val="left"/>
      <w:pPr>
        <w:tabs>
          <w:tab w:val="num" w:pos="4320"/>
        </w:tabs>
        <w:ind w:left="4320" w:hanging="360"/>
      </w:pPr>
      <w:rPr>
        <w:rFonts w:ascii="Arial" w:hAnsi="Arial" w:hint="default"/>
      </w:rPr>
    </w:lvl>
    <w:lvl w:ilvl="6" w:tplc="9920CF5A" w:tentative="1">
      <w:start w:val="1"/>
      <w:numFmt w:val="bullet"/>
      <w:lvlText w:val="•"/>
      <w:lvlJc w:val="left"/>
      <w:pPr>
        <w:tabs>
          <w:tab w:val="num" w:pos="5040"/>
        </w:tabs>
        <w:ind w:left="5040" w:hanging="360"/>
      </w:pPr>
      <w:rPr>
        <w:rFonts w:ascii="Arial" w:hAnsi="Arial" w:hint="default"/>
      </w:rPr>
    </w:lvl>
    <w:lvl w:ilvl="7" w:tplc="2F7033B6" w:tentative="1">
      <w:start w:val="1"/>
      <w:numFmt w:val="bullet"/>
      <w:lvlText w:val="•"/>
      <w:lvlJc w:val="left"/>
      <w:pPr>
        <w:tabs>
          <w:tab w:val="num" w:pos="5760"/>
        </w:tabs>
        <w:ind w:left="5760" w:hanging="360"/>
      </w:pPr>
      <w:rPr>
        <w:rFonts w:ascii="Arial" w:hAnsi="Arial" w:hint="default"/>
      </w:rPr>
    </w:lvl>
    <w:lvl w:ilvl="8" w:tplc="3C3631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D633D8"/>
    <w:multiLevelType w:val="hybridMultilevel"/>
    <w:tmpl w:val="39AAB92A"/>
    <w:lvl w:ilvl="0" w:tplc="3CDE87A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F45489"/>
    <w:rsid w:val="00037831"/>
    <w:rsid w:val="0004355D"/>
    <w:rsid w:val="000561F9"/>
    <w:rsid w:val="000C6796"/>
    <w:rsid w:val="00110476"/>
    <w:rsid w:val="00173A97"/>
    <w:rsid w:val="001B661D"/>
    <w:rsid w:val="002964CF"/>
    <w:rsid w:val="003575F3"/>
    <w:rsid w:val="003A5DCA"/>
    <w:rsid w:val="004E53C1"/>
    <w:rsid w:val="0051121F"/>
    <w:rsid w:val="0053517F"/>
    <w:rsid w:val="0054541D"/>
    <w:rsid w:val="00546B7C"/>
    <w:rsid w:val="005C3488"/>
    <w:rsid w:val="005C71E8"/>
    <w:rsid w:val="00612174"/>
    <w:rsid w:val="00664871"/>
    <w:rsid w:val="00675961"/>
    <w:rsid w:val="00793DD4"/>
    <w:rsid w:val="00797034"/>
    <w:rsid w:val="00881680"/>
    <w:rsid w:val="00891D93"/>
    <w:rsid w:val="008D1D55"/>
    <w:rsid w:val="008E4AA9"/>
    <w:rsid w:val="009044DC"/>
    <w:rsid w:val="00920C61"/>
    <w:rsid w:val="009457D7"/>
    <w:rsid w:val="009E6FFE"/>
    <w:rsid w:val="00A449F2"/>
    <w:rsid w:val="00AE532D"/>
    <w:rsid w:val="00C06908"/>
    <w:rsid w:val="00C071E5"/>
    <w:rsid w:val="00CB5052"/>
    <w:rsid w:val="00DB26EE"/>
    <w:rsid w:val="00DC6480"/>
    <w:rsid w:val="00E03726"/>
    <w:rsid w:val="00E56657"/>
    <w:rsid w:val="00E616E0"/>
    <w:rsid w:val="00F204D3"/>
    <w:rsid w:val="08F454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D215"/>
  <w15:chartTrackingRefBased/>
  <w15:docId w15:val="{67195E76-1123-4D85-BEEA-5EF9392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3575F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575F3"/>
  </w:style>
  <w:style w:type="character" w:customStyle="1" w:styleId="eop">
    <w:name w:val="eop"/>
    <w:basedOn w:val="Kappaleenoletusfontti"/>
    <w:rsid w:val="003575F3"/>
  </w:style>
  <w:style w:type="character" w:customStyle="1" w:styleId="spellingerror">
    <w:name w:val="spellingerror"/>
    <w:basedOn w:val="Kappaleenoletusfontti"/>
    <w:rsid w:val="003575F3"/>
  </w:style>
  <w:style w:type="character" w:customStyle="1" w:styleId="scxw239454720">
    <w:name w:val="scxw239454720"/>
    <w:basedOn w:val="Kappaleenoletusfontti"/>
    <w:rsid w:val="003575F3"/>
  </w:style>
  <w:style w:type="character" w:styleId="Hyperlinkki">
    <w:name w:val="Hyperlink"/>
    <w:basedOn w:val="Kappaleenoletusfontti"/>
    <w:uiPriority w:val="99"/>
    <w:unhideWhenUsed/>
    <w:rsid w:val="008D1D55"/>
    <w:rPr>
      <w:color w:val="0563C1" w:themeColor="hyperlink"/>
      <w:u w:val="single"/>
    </w:rPr>
  </w:style>
  <w:style w:type="character" w:styleId="Ratkaisematonmaininta">
    <w:name w:val="Unresolved Mention"/>
    <w:basedOn w:val="Kappaleenoletusfontti"/>
    <w:uiPriority w:val="99"/>
    <w:semiHidden/>
    <w:unhideWhenUsed/>
    <w:rsid w:val="008D1D55"/>
    <w:rPr>
      <w:color w:val="605E5C"/>
      <w:shd w:val="clear" w:color="auto" w:fill="E1DFDD"/>
    </w:rPr>
  </w:style>
  <w:style w:type="character" w:customStyle="1" w:styleId="Otsikko1Char">
    <w:name w:val="Otsikko 1 Char"/>
    <w:basedOn w:val="Kappaleenoletusfontti"/>
    <w:link w:val="Otsikko1"/>
    <w:uiPriority w:val="9"/>
    <w:rsid w:val="00037831"/>
    <w:rPr>
      <w:rFonts w:asciiTheme="majorHAnsi" w:eastAsiaTheme="majorEastAsia" w:hAnsiTheme="majorHAnsi" w:cstheme="majorBidi"/>
      <w:color w:val="2F5496" w:themeColor="accent1" w:themeShade="BF"/>
      <w:sz w:val="32"/>
      <w:szCs w:val="32"/>
    </w:rPr>
  </w:style>
  <w:style w:type="paragraph" w:styleId="Eivli">
    <w:name w:val="No Spacing"/>
    <w:uiPriority w:val="1"/>
    <w:qFormat/>
    <w:rsid w:val="00C06908"/>
    <w:pPr>
      <w:spacing w:after="0" w:line="240" w:lineRule="auto"/>
    </w:pPr>
  </w:style>
  <w:style w:type="paragraph" w:styleId="Yltunniste">
    <w:name w:val="header"/>
    <w:basedOn w:val="Normaali"/>
    <w:link w:val="YltunnisteChar"/>
    <w:uiPriority w:val="99"/>
    <w:unhideWhenUsed/>
    <w:rsid w:val="008E4A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E4AA9"/>
  </w:style>
  <w:style w:type="paragraph" w:styleId="Alatunniste">
    <w:name w:val="footer"/>
    <w:basedOn w:val="Normaali"/>
    <w:link w:val="AlatunnisteChar"/>
    <w:uiPriority w:val="99"/>
    <w:unhideWhenUsed/>
    <w:rsid w:val="008E4A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E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3068">
      <w:bodyDiv w:val="1"/>
      <w:marLeft w:val="0"/>
      <w:marRight w:val="0"/>
      <w:marTop w:val="0"/>
      <w:marBottom w:val="0"/>
      <w:divBdr>
        <w:top w:val="none" w:sz="0" w:space="0" w:color="auto"/>
        <w:left w:val="none" w:sz="0" w:space="0" w:color="auto"/>
        <w:bottom w:val="none" w:sz="0" w:space="0" w:color="auto"/>
        <w:right w:val="none" w:sz="0" w:space="0" w:color="auto"/>
      </w:divBdr>
      <w:divsChild>
        <w:div w:id="103426647">
          <w:marLeft w:val="360"/>
          <w:marRight w:val="0"/>
          <w:marTop w:val="200"/>
          <w:marBottom w:val="0"/>
          <w:divBdr>
            <w:top w:val="none" w:sz="0" w:space="0" w:color="auto"/>
            <w:left w:val="none" w:sz="0" w:space="0" w:color="auto"/>
            <w:bottom w:val="none" w:sz="0" w:space="0" w:color="auto"/>
            <w:right w:val="none" w:sz="0" w:space="0" w:color="auto"/>
          </w:divBdr>
        </w:div>
        <w:div w:id="481965093">
          <w:marLeft w:val="360"/>
          <w:marRight w:val="0"/>
          <w:marTop w:val="200"/>
          <w:marBottom w:val="0"/>
          <w:divBdr>
            <w:top w:val="none" w:sz="0" w:space="0" w:color="auto"/>
            <w:left w:val="none" w:sz="0" w:space="0" w:color="auto"/>
            <w:bottom w:val="none" w:sz="0" w:space="0" w:color="auto"/>
            <w:right w:val="none" w:sz="0" w:space="0" w:color="auto"/>
          </w:divBdr>
        </w:div>
        <w:div w:id="486675610">
          <w:marLeft w:val="360"/>
          <w:marRight w:val="0"/>
          <w:marTop w:val="200"/>
          <w:marBottom w:val="0"/>
          <w:divBdr>
            <w:top w:val="none" w:sz="0" w:space="0" w:color="auto"/>
            <w:left w:val="none" w:sz="0" w:space="0" w:color="auto"/>
            <w:bottom w:val="none" w:sz="0" w:space="0" w:color="auto"/>
            <w:right w:val="none" w:sz="0" w:space="0" w:color="auto"/>
          </w:divBdr>
        </w:div>
        <w:div w:id="1132595934">
          <w:marLeft w:val="360"/>
          <w:marRight w:val="0"/>
          <w:marTop w:val="200"/>
          <w:marBottom w:val="0"/>
          <w:divBdr>
            <w:top w:val="none" w:sz="0" w:space="0" w:color="auto"/>
            <w:left w:val="none" w:sz="0" w:space="0" w:color="auto"/>
            <w:bottom w:val="none" w:sz="0" w:space="0" w:color="auto"/>
            <w:right w:val="none" w:sz="0" w:space="0" w:color="auto"/>
          </w:divBdr>
        </w:div>
        <w:div w:id="1548370297">
          <w:marLeft w:val="360"/>
          <w:marRight w:val="0"/>
          <w:marTop w:val="200"/>
          <w:marBottom w:val="0"/>
          <w:divBdr>
            <w:top w:val="none" w:sz="0" w:space="0" w:color="auto"/>
            <w:left w:val="none" w:sz="0" w:space="0" w:color="auto"/>
            <w:bottom w:val="none" w:sz="0" w:space="0" w:color="auto"/>
            <w:right w:val="none" w:sz="0" w:space="0" w:color="auto"/>
          </w:divBdr>
        </w:div>
        <w:div w:id="17367079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loturvallisuusviikko.fi/paiva-paloasemalla/" TargetMode="External"/><Relationship Id="rId5" Type="http://schemas.openxmlformats.org/officeDocument/2006/relationships/styles" Target="styles.xml"/><Relationship Id="rId10" Type="http://schemas.openxmlformats.org/officeDocument/2006/relationships/hyperlink" Target="https://paloturvallisuusviikko.fi/paiva-paloasemal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598C4C434A2C4FAD89E369B7058FBB" ma:contentTypeVersion="12" ma:contentTypeDescription="Luo uusi asiakirja." ma:contentTypeScope="" ma:versionID="b0e949a2fc49169893bde75eeca13cf4">
  <xsd:schema xmlns:xsd="http://www.w3.org/2001/XMLSchema" xmlns:xs="http://www.w3.org/2001/XMLSchema" xmlns:p="http://schemas.microsoft.com/office/2006/metadata/properties" xmlns:ns2="ba765cdc-abc9-48d8-aea7-e6a82d32db13" xmlns:ns3="2372e2c3-d7a9-4c6c-861f-4002f20d5286" targetNamespace="http://schemas.microsoft.com/office/2006/metadata/properties" ma:root="true" ma:fieldsID="292b8f834b3fdf19add30ff6e2c89f7d" ns2:_="" ns3:_="">
    <xsd:import namespace="ba765cdc-abc9-48d8-aea7-e6a82d32db13"/>
    <xsd:import namespace="2372e2c3-d7a9-4c6c-861f-4002f20d5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65cdc-abc9-48d8-aea7-e6a82d32d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72e2c3-d7a9-4c6c-861f-4002f20d528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E8099-65A6-4963-A6DE-4AEE409F5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65cdc-abc9-48d8-aea7-e6a82d32db13"/>
    <ds:schemaRef ds:uri="2372e2c3-d7a9-4c6c-861f-4002f20d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22769-35C6-4405-9D0E-B82166FEA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844A0C-09B5-40EE-AE15-803DF1A0E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303</Words>
  <Characters>2461</Characters>
  <Application>Microsoft Office Word</Application>
  <DocSecurity>0</DocSecurity>
  <Lines>20</Lines>
  <Paragraphs>5</Paragraphs>
  <ScaleCrop>false</ScaleCrop>
  <Company/>
  <LinksUpToDate>false</LinksUpToDate>
  <CharactersWithSpaces>2759</CharactersWithSpaces>
  <SharedDoc>false</SharedDoc>
  <HLinks>
    <vt:vector size="12" baseType="variant">
      <vt:variant>
        <vt:i4>1835023</vt:i4>
      </vt:variant>
      <vt:variant>
        <vt:i4>3</vt:i4>
      </vt:variant>
      <vt:variant>
        <vt:i4>0</vt:i4>
      </vt:variant>
      <vt:variant>
        <vt:i4>5</vt:i4>
      </vt:variant>
      <vt:variant>
        <vt:lpwstr>https://paloturvallisuusviikko.fi/paiva-paloasemalla/</vt:lpwstr>
      </vt:variant>
      <vt:variant>
        <vt:lpwstr/>
      </vt:variant>
      <vt:variant>
        <vt:i4>1835023</vt:i4>
      </vt:variant>
      <vt:variant>
        <vt:i4>0</vt:i4>
      </vt:variant>
      <vt:variant>
        <vt:i4>0</vt:i4>
      </vt:variant>
      <vt:variant>
        <vt:i4>5</vt:i4>
      </vt:variant>
      <vt:variant>
        <vt:lpwstr>https://paloturvallisuusviikko.fi/paiva-paloasemalla/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Rinne</dc:creator>
  <cp:keywords/>
  <dc:description/>
  <cp:lastModifiedBy>Marjo Rinne</cp:lastModifiedBy>
  <cp:revision>40</cp:revision>
  <dcterms:created xsi:type="dcterms:W3CDTF">2021-11-03T21:10:00Z</dcterms:created>
  <dcterms:modified xsi:type="dcterms:W3CDTF">2021-11-19T11:07:00Z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0x0101009D598C4C434A2C4FAD89E369B7058FBB</vt:lpwstr>
  </property>
</Properties>
</file>